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ТРОИЦКИЙ СЕЛЬСОВЕТ</w:t>
      </w: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ЧИСТООЗЕРНОГО РАЙОНА НОВОСИБИРСКОЙ ОБЛАСТИ</w:t>
      </w: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АДМИНИСТРАЦИЯ ТРОИЦКОГО СЕЛЬСОВЕТА</w:t>
      </w: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ЧИСТООЗЕРНОГО РАЙОНА НОВОСИБИРСКОЙ ОБЛАСТИ</w:t>
      </w: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F20D1A" w:rsidRDefault="00F20D1A" w:rsidP="00F20D1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20D1A" w:rsidRDefault="00F20D1A" w:rsidP="00F20D1A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</w:t>
      </w:r>
      <w:proofErr w:type="gramStart"/>
      <w:r>
        <w:rPr>
          <w:rFonts w:eastAsia="Calibri"/>
          <w:sz w:val="28"/>
          <w:szCs w:val="28"/>
          <w:lang w:eastAsia="en-US"/>
        </w:rPr>
        <w:t>.Т</w:t>
      </w:r>
      <w:proofErr w:type="gramEnd"/>
      <w:r>
        <w:rPr>
          <w:rFonts w:eastAsia="Calibri"/>
          <w:sz w:val="28"/>
          <w:szCs w:val="28"/>
          <w:lang w:eastAsia="en-US"/>
        </w:rPr>
        <w:t>роицкое</w:t>
      </w:r>
    </w:p>
    <w:p w:rsidR="00F20D1A" w:rsidRDefault="00F20D1A" w:rsidP="00F20D1A">
      <w:pPr>
        <w:rPr>
          <w:rFonts w:ascii="Arial" w:eastAsia="Calibri" w:hAnsi="Arial" w:cs="Arial"/>
          <w:sz w:val="28"/>
          <w:szCs w:val="28"/>
          <w:lang w:eastAsia="en-US"/>
        </w:rPr>
      </w:pPr>
    </w:p>
    <w:p w:rsidR="00F20D1A" w:rsidRDefault="00F20D1A" w:rsidP="00F20D1A">
      <w:r>
        <w:rPr>
          <w:rFonts w:eastAsia="Calibri"/>
          <w:sz w:val="28"/>
          <w:szCs w:val="28"/>
          <w:lang w:eastAsia="en-US"/>
        </w:rPr>
        <w:t xml:space="preserve">          1</w:t>
      </w:r>
      <w:r w:rsidR="00437FBB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.04.2019 г.                                                                             № 20</w:t>
      </w:r>
    </w:p>
    <w:p w:rsidR="00F20D1A" w:rsidRDefault="00F20D1A"/>
    <w:p w:rsidR="00F20D1A" w:rsidRDefault="00F20D1A" w:rsidP="00F20D1A"/>
    <w:p w:rsidR="00F20D1A" w:rsidRDefault="00F20D1A" w:rsidP="00F20D1A">
      <w:pPr>
        <w:tabs>
          <w:tab w:val="left" w:pos="1890"/>
        </w:tabs>
        <w:jc w:val="center"/>
        <w:rPr>
          <w:sz w:val="28"/>
          <w:szCs w:val="28"/>
        </w:rPr>
      </w:pPr>
      <w:r w:rsidRPr="00F20D1A">
        <w:rPr>
          <w:sz w:val="28"/>
          <w:szCs w:val="28"/>
        </w:rPr>
        <w:t>О создании</w:t>
      </w:r>
      <w:r>
        <w:rPr>
          <w:sz w:val="28"/>
          <w:szCs w:val="28"/>
        </w:rPr>
        <w:t xml:space="preserve"> комиссии по проведению Всероссийской переписи населения 2020 года на территории Троицкого сельсовета</w:t>
      </w:r>
    </w:p>
    <w:p w:rsidR="00F20D1A" w:rsidRDefault="00F20D1A" w:rsidP="00180E25">
      <w:pPr>
        <w:tabs>
          <w:tab w:val="left" w:pos="18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Чистоозерного района Новосибирской области</w:t>
      </w:r>
    </w:p>
    <w:p w:rsidR="00180E25" w:rsidRDefault="00180E25" w:rsidP="00180E25">
      <w:pPr>
        <w:tabs>
          <w:tab w:val="left" w:pos="1890"/>
        </w:tabs>
        <w:jc w:val="center"/>
        <w:rPr>
          <w:sz w:val="28"/>
          <w:szCs w:val="28"/>
        </w:rPr>
      </w:pPr>
    </w:p>
    <w:p w:rsidR="00180E25" w:rsidRDefault="00180E25" w:rsidP="00180E25">
      <w:pPr>
        <w:tabs>
          <w:tab w:val="left" w:pos="1890"/>
        </w:tabs>
        <w:jc w:val="center"/>
        <w:rPr>
          <w:sz w:val="28"/>
          <w:szCs w:val="28"/>
        </w:rPr>
      </w:pPr>
    </w:p>
    <w:p w:rsidR="005544AB" w:rsidRDefault="00F20D1A" w:rsidP="00F20D1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постановления Правительства  Российской Федерации от 29 сентября 2017 года № 1185 «Об образовании Комиссии Правительства Российской Федерации по проведению Всероссийской переписи населения 2020 года», на основании Устава Троицкого сельсовета Чистоозерного района Новосибирской области, администрация Троицкого сельсовета Чистоозерного района Новосибирской области</w:t>
      </w:r>
    </w:p>
    <w:p w:rsidR="00F20D1A" w:rsidRDefault="00F20D1A" w:rsidP="00F20D1A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20D1A" w:rsidRDefault="00F20D1A" w:rsidP="00F20D1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Создать комиссию по подготовке и проведению Всероссийской переписи населения 2020 года на территории Троицкого сельсовета Чистоозерного района Новосибирской области (приложение 1)</w:t>
      </w:r>
    </w:p>
    <w:p w:rsidR="00F20D1A" w:rsidRDefault="00F20D1A" w:rsidP="00F20D1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Положение о комиссии по подготовке и проведению Всероссийской переписи населения 2020 года на территории Троицкого сельсовета Чистоозерного района Новосибирской области (приложение № 2)</w:t>
      </w:r>
    </w:p>
    <w:p w:rsidR="00F20D1A" w:rsidRDefault="00F20D1A" w:rsidP="00F20D1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20D1A" w:rsidRDefault="00F20D1A" w:rsidP="00F20D1A">
      <w:pPr>
        <w:jc w:val="both"/>
        <w:rPr>
          <w:sz w:val="28"/>
          <w:szCs w:val="28"/>
        </w:rPr>
      </w:pPr>
    </w:p>
    <w:p w:rsidR="00F20D1A" w:rsidRDefault="00F20D1A" w:rsidP="00F20D1A">
      <w:pPr>
        <w:jc w:val="both"/>
        <w:rPr>
          <w:sz w:val="28"/>
          <w:szCs w:val="28"/>
        </w:rPr>
      </w:pPr>
    </w:p>
    <w:p w:rsidR="00180E25" w:rsidRDefault="00180E25" w:rsidP="00F20D1A">
      <w:pPr>
        <w:jc w:val="both"/>
        <w:rPr>
          <w:sz w:val="28"/>
          <w:szCs w:val="28"/>
        </w:rPr>
      </w:pPr>
    </w:p>
    <w:p w:rsidR="00180E25" w:rsidRDefault="00180E25" w:rsidP="00F20D1A">
      <w:pPr>
        <w:jc w:val="both"/>
        <w:rPr>
          <w:sz w:val="28"/>
          <w:szCs w:val="28"/>
        </w:rPr>
      </w:pPr>
    </w:p>
    <w:p w:rsidR="00F20D1A" w:rsidRDefault="00F20D1A" w:rsidP="00F20D1A">
      <w:pPr>
        <w:rPr>
          <w:sz w:val="28"/>
          <w:szCs w:val="28"/>
        </w:rPr>
      </w:pPr>
    </w:p>
    <w:p w:rsidR="00F20D1A" w:rsidRDefault="00F20D1A" w:rsidP="00F20D1A">
      <w:pPr>
        <w:rPr>
          <w:sz w:val="28"/>
          <w:szCs w:val="28"/>
        </w:rPr>
      </w:pPr>
      <w:r>
        <w:rPr>
          <w:sz w:val="28"/>
          <w:szCs w:val="28"/>
        </w:rPr>
        <w:t>Глава Троицкого сельсовета</w:t>
      </w:r>
    </w:p>
    <w:p w:rsidR="00F20D1A" w:rsidRDefault="00F20D1A" w:rsidP="00F20D1A">
      <w:pPr>
        <w:rPr>
          <w:sz w:val="28"/>
          <w:szCs w:val="28"/>
        </w:rPr>
      </w:pPr>
      <w:r>
        <w:rPr>
          <w:sz w:val="28"/>
          <w:szCs w:val="28"/>
        </w:rPr>
        <w:t>Чистоозерного района</w:t>
      </w:r>
    </w:p>
    <w:p w:rsidR="00F20D1A" w:rsidRDefault="00F20D1A" w:rsidP="00F20D1A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А.И.Мельникова   </w:t>
      </w:r>
    </w:p>
    <w:p w:rsidR="00F20D1A" w:rsidRDefault="00F20D1A" w:rsidP="00F20D1A">
      <w:pPr>
        <w:rPr>
          <w:sz w:val="28"/>
          <w:szCs w:val="28"/>
        </w:rPr>
      </w:pPr>
    </w:p>
    <w:p w:rsidR="00F20D1A" w:rsidRDefault="00F20D1A" w:rsidP="00F20D1A">
      <w:pPr>
        <w:rPr>
          <w:sz w:val="28"/>
          <w:szCs w:val="28"/>
        </w:rPr>
      </w:pPr>
    </w:p>
    <w:p w:rsidR="00180E25" w:rsidRDefault="00180E25" w:rsidP="00F20D1A">
      <w:pPr>
        <w:rPr>
          <w:sz w:val="28"/>
          <w:szCs w:val="28"/>
        </w:rPr>
      </w:pPr>
    </w:p>
    <w:p w:rsidR="00F20D1A" w:rsidRDefault="00443222" w:rsidP="00F20D1A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</w:t>
      </w:r>
      <w:r w:rsidR="00F20D1A">
        <w:rPr>
          <w:sz w:val="28"/>
          <w:szCs w:val="28"/>
        </w:rPr>
        <w:t>Приложение № 1</w:t>
      </w:r>
    </w:p>
    <w:p w:rsidR="00F20D1A" w:rsidRDefault="00F20D1A" w:rsidP="00F20D1A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F20D1A" w:rsidRDefault="00F20D1A" w:rsidP="00F20D1A">
      <w:pPr>
        <w:tabs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  <w:t xml:space="preserve">           Троицкого сельсовета</w:t>
      </w:r>
    </w:p>
    <w:p w:rsidR="00F20D1A" w:rsidRDefault="00F20D1A" w:rsidP="00F20D1A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Чистоозерного района</w:t>
      </w:r>
    </w:p>
    <w:p w:rsidR="00437FBB" w:rsidRDefault="00F20D1A" w:rsidP="00F20D1A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437FBB" w:rsidRDefault="00437FBB" w:rsidP="00437FBB">
      <w:pPr>
        <w:tabs>
          <w:tab w:val="left" w:pos="649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от 18.04.2019 № 20</w:t>
      </w:r>
    </w:p>
    <w:p w:rsidR="00437FBB" w:rsidRPr="00437FBB" w:rsidRDefault="00437FBB" w:rsidP="00437FBB">
      <w:pPr>
        <w:rPr>
          <w:sz w:val="28"/>
          <w:szCs w:val="28"/>
        </w:rPr>
      </w:pPr>
    </w:p>
    <w:p w:rsidR="00437FBB" w:rsidRPr="00437FBB" w:rsidRDefault="00437FBB" w:rsidP="00437FBB">
      <w:pPr>
        <w:rPr>
          <w:sz w:val="28"/>
          <w:szCs w:val="28"/>
        </w:rPr>
      </w:pPr>
    </w:p>
    <w:p w:rsidR="00437FBB" w:rsidRPr="00437FBB" w:rsidRDefault="00437FBB" w:rsidP="00437FBB">
      <w:pPr>
        <w:rPr>
          <w:sz w:val="28"/>
          <w:szCs w:val="28"/>
        </w:rPr>
      </w:pPr>
    </w:p>
    <w:p w:rsidR="00437FBB" w:rsidRDefault="00437FBB" w:rsidP="00437FBB">
      <w:pPr>
        <w:rPr>
          <w:sz w:val="28"/>
          <w:szCs w:val="28"/>
        </w:rPr>
      </w:pPr>
    </w:p>
    <w:p w:rsidR="00437FBB" w:rsidRDefault="00437FBB" w:rsidP="00437FBB">
      <w:pPr>
        <w:tabs>
          <w:tab w:val="left" w:pos="3345"/>
        </w:tabs>
        <w:jc w:val="center"/>
        <w:rPr>
          <w:b/>
          <w:sz w:val="28"/>
          <w:szCs w:val="28"/>
        </w:rPr>
      </w:pPr>
      <w:r w:rsidRPr="00437FBB">
        <w:rPr>
          <w:b/>
          <w:sz w:val="28"/>
          <w:szCs w:val="28"/>
        </w:rPr>
        <w:t>СОСТАВ</w:t>
      </w:r>
    </w:p>
    <w:p w:rsidR="00437FBB" w:rsidRDefault="00437FBB" w:rsidP="00437FBB">
      <w:pPr>
        <w:rPr>
          <w:sz w:val="28"/>
          <w:szCs w:val="28"/>
        </w:rPr>
      </w:pPr>
    </w:p>
    <w:p w:rsidR="00437FBB" w:rsidRDefault="00437FBB" w:rsidP="00437FB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437FBB">
        <w:rPr>
          <w:b/>
          <w:sz w:val="28"/>
          <w:szCs w:val="28"/>
        </w:rPr>
        <w:t>омиссии по подготовке и проведению Всероссийской переписи населения 2020 года на территории Троицкого сельсовета</w:t>
      </w:r>
    </w:p>
    <w:p w:rsidR="00F20D1A" w:rsidRPr="00437FBB" w:rsidRDefault="00437FBB" w:rsidP="00437FBB">
      <w:pPr>
        <w:ind w:firstLine="708"/>
        <w:jc w:val="center"/>
        <w:rPr>
          <w:b/>
          <w:sz w:val="28"/>
          <w:szCs w:val="28"/>
        </w:rPr>
      </w:pPr>
      <w:r w:rsidRPr="00437FBB">
        <w:rPr>
          <w:b/>
          <w:sz w:val="28"/>
          <w:szCs w:val="28"/>
        </w:rPr>
        <w:t xml:space="preserve"> Чистоозерного района Новосибирской области</w:t>
      </w:r>
    </w:p>
    <w:p w:rsidR="00437FBB" w:rsidRDefault="00437FBB">
      <w:pPr>
        <w:ind w:firstLine="708"/>
        <w:jc w:val="center"/>
        <w:rPr>
          <w:b/>
          <w:sz w:val="28"/>
          <w:szCs w:val="28"/>
        </w:rPr>
      </w:pPr>
    </w:p>
    <w:p w:rsidR="00437FBB" w:rsidRDefault="00437FBB" w:rsidP="00437FBB">
      <w:pPr>
        <w:rPr>
          <w:sz w:val="28"/>
          <w:szCs w:val="28"/>
        </w:rPr>
      </w:pPr>
    </w:p>
    <w:tbl>
      <w:tblPr>
        <w:tblW w:w="850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8"/>
        <w:gridCol w:w="6555"/>
      </w:tblGrid>
      <w:tr w:rsidR="00437FBB" w:rsidRPr="00620AAB" w:rsidTr="00437FBB">
        <w:trPr>
          <w:trHeight w:val="934"/>
        </w:trPr>
        <w:tc>
          <w:tcPr>
            <w:tcW w:w="1948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Мельникова Альбина Ивановна</w:t>
            </w:r>
          </w:p>
        </w:tc>
        <w:tc>
          <w:tcPr>
            <w:tcW w:w="6555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  <w:r w:rsidRPr="00620AA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Глава Троицкого сельсовета Чистоозерного района Новосибирской области</w:t>
            </w:r>
            <w:r w:rsidRPr="00620AAB">
              <w:rPr>
                <w:sz w:val="28"/>
                <w:szCs w:val="28"/>
              </w:rPr>
              <w:t>, председатель комиссии</w:t>
            </w:r>
          </w:p>
          <w:p w:rsidR="00437FBB" w:rsidRPr="00620AAB" w:rsidRDefault="00437FBB" w:rsidP="00201FD0">
            <w:pPr>
              <w:rPr>
                <w:sz w:val="28"/>
                <w:szCs w:val="28"/>
              </w:rPr>
            </w:pPr>
          </w:p>
        </w:tc>
      </w:tr>
      <w:tr w:rsidR="00437FBB" w:rsidRPr="00620AAB" w:rsidTr="00437FBB">
        <w:trPr>
          <w:trHeight w:val="934"/>
        </w:trPr>
        <w:tc>
          <w:tcPr>
            <w:tcW w:w="1948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</w:p>
          <w:p w:rsidR="00437FBB" w:rsidRPr="00620AAB" w:rsidRDefault="00437FBB" w:rsidP="00201FD0">
            <w:pPr>
              <w:rPr>
                <w:sz w:val="28"/>
                <w:szCs w:val="28"/>
              </w:rPr>
            </w:pPr>
            <w:r w:rsidRPr="00620AAB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6555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</w:p>
        </w:tc>
      </w:tr>
      <w:tr w:rsidR="00437FBB" w:rsidRPr="00620AAB" w:rsidTr="00437FBB">
        <w:trPr>
          <w:trHeight w:val="934"/>
        </w:trPr>
        <w:tc>
          <w:tcPr>
            <w:tcW w:w="1948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Семиренко Евгений Анатольевич</w:t>
            </w:r>
          </w:p>
        </w:tc>
        <w:tc>
          <w:tcPr>
            <w:tcW w:w="6555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  <w:r w:rsidRPr="00620AA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Специалист администрации Троицкого сельсовета Чистоозерного района Новосибирской области</w:t>
            </w:r>
          </w:p>
        </w:tc>
      </w:tr>
      <w:tr w:rsidR="00437FBB" w:rsidRPr="009F00B0" w:rsidTr="00437FBB">
        <w:trPr>
          <w:trHeight w:val="934"/>
        </w:trPr>
        <w:tc>
          <w:tcPr>
            <w:tcW w:w="1948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Семиренко Любовь Викторовна</w:t>
            </w:r>
          </w:p>
        </w:tc>
        <w:tc>
          <w:tcPr>
            <w:tcW w:w="6555" w:type="dxa"/>
          </w:tcPr>
          <w:p w:rsidR="00437FBB" w:rsidRPr="00620AAB" w:rsidRDefault="00437FBB" w:rsidP="00201F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МКУК «Троицкий КДЦ» (по согласованию)</w:t>
            </w:r>
          </w:p>
          <w:p w:rsidR="00437FBB" w:rsidRPr="00620AAB" w:rsidRDefault="00437FBB" w:rsidP="00201FD0">
            <w:pPr>
              <w:rPr>
                <w:sz w:val="28"/>
                <w:szCs w:val="28"/>
              </w:rPr>
            </w:pPr>
          </w:p>
        </w:tc>
      </w:tr>
    </w:tbl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Default="00437FBB" w:rsidP="00437FBB">
      <w:pPr>
        <w:ind w:firstLine="708"/>
        <w:rPr>
          <w:sz w:val="28"/>
          <w:szCs w:val="28"/>
        </w:rPr>
      </w:pPr>
    </w:p>
    <w:p w:rsidR="00437FBB" w:rsidRPr="00437FBB" w:rsidRDefault="00437FBB" w:rsidP="00437FBB">
      <w:pPr>
        <w:rPr>
          <w:sz w:val="28"/>
          <w:szCs w:val="28"/>
        </w:rPr>
      </w:pPr>
    </w:p>
    <w:p w:rsidR="00437FBB" w:rsidRDefault="00437FBB" w:rsidP="00437FBB">
      <w:pPr>
        <w:rPr>
          <w:sz w:val="28"/>
          <w:szCs w:val="28"/>
        </w:rPr>
      </w:pPr>
    </w:p>
    <w:p w:rsidR="00437FBB" w:rsidRDefault="00437FBB" w:rsidP="00437FBB">
      <w:pPr>
        <w:tabs>
          <w:tab w:val="left" w:pos="80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37FBB" w:rsidRDefault="00437FBB" w:rsidP="00437FBB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Приложение № 2</w:t>
      </w:r>
    </w:p>
    <w:p w:rsidR="00437FBB" w:rsidRDefault="00437FBB" w:rsidP="00437FBB">
      <w:pPr>
        <w:tabs>
          <w:tab w:val="left" w:pos="72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437FBB" w:rsidRDefault="00437FBB" w:rsidP="00437FBB">
      <w:pPr>
        <w:tabs>
          <w:tab w:val="left" w:pos="592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  <w:t xml:space="preserve">           Троицкого сельсовета</w:t>
      </w:r>
    </w:p>
    <w:p w:rsidR="00437FBB" w:rsidRDefault="00437FBB" w:rsidP="00437FBB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Чистоозерного района</w:t>
      </w:r>
    </w:p>
    <w:p w:rsidR="00437FBB" w:rsidRDefault="00437FBB" w:rsidP="00437FBB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Новосибирской области</w:t>
      </w:r>
    </w:p>
    <w:p w:rsidR="00437FBB" w:rsidRDefault="00437FBB" w:rsidP="00437FBB">
      <w:pPr>
        <w:tabs>
          <w:tab w:val="left" w:pos="649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от 18.04.2019 № 20</w:t>
      </w:r>
    </w:p>
    <w:p w:rsidR="00437FBB" w:rsidRPr="00437FBB" w:rsidRDefault="00437FBB" w:rsidP="00437FBB">
      <w:pPr>
        <w:rPr>
          <w:sz w:val="28"/>
          <w:szCs w:val="28"/>
        </w:rPr>
      </w:pPr>
    </w:p>
    <w:p w:rsidR="00E80267" w:rsidRDefault="00E80267" w:rsidP="00437FBB">
      <w:pPr>
        <w:tabs>
          <w:tab w:val="left" w:pos="7365"/>
        </w:tabs>
        <w:rPr>
          <w:sz w:val="28"/>
          <w:szCs w:val="28"/>
        </w:rPr>
      </w:pPr>
    </w:p>
    <w:p w:rsidR="00E80267" w:rsidRDefault="00E80267" w:rsidP="00E80267">
      <w:pPr>
        <w:rPr>
          <w:sz w:val="28"/>
          <w:szCs w:val="28"/>
        </w:rPr>
      </w:pPr>
    </w:p>
    <w:p w:rsidR="00E80267" w:rsidRDefault="00E80267" w:rsidP="00E80267">
      <w:pPr>
        <w:tabs>
          <w:tab w:val="left" w:pos="34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E80267" w:rsidRDefault="00E80267" w:rsidP="00E80267">
      <w:pPr>
        <w:rPr>
          <w:sz w:val="28"/>
          <w:szCs w:val="28"/>
        </w:rPr>
      </w:pPr>
    </w:p>
    <w:p w:rsidR="00E80267" w:rsidRDefault="00E80267" w:rsidP="00E80267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комиссии по подготовке и проведению Всероссийской переписи населения 2020 года на территории Троицкого сельсовета Чистоозерного района Новосибирской области</w:t>
      </w:r>
    </w:p>
    <w:p w:rsidR="00E80267" w:rsidRPr="00E80267" w:rsidRDefault="00E80267" w:rsidP="00E80267">
      <w:pPr>
        <w:rPr>
          <w:sz w:val="28"/>
          <w:szCs w:val="28"/>
        </w:rPr>
      </w:pPr>
    </w:p>
    <w:p w:rsidR="00E80267" w:rsidRDefault="00E80267" w:rsidP="00E80267">
      <w:pPr>
        <w:rPr>
          <w:sz w:val="28"/>
          <w:szCs w:val="28"/>
        </w:rPr>
      </w:pPr>
    </w:p>
    <w:p w:rsidR="00E80267" w:rsidRDefault="00E80267" w:rsidP="00E80267">
      <w:pPr>
        <w:pStyle w:val="a3"/>
        <w:numPr>
          <w:ilvl w:val="0"/>
          <w:numId w:val="2"/>
        </w:numPr>
        <w:tabs>
          <w:tab w:val="left" w:pos="2670"/>
        </w:tabs>
        <w:rPr>
          <w:b/>
          <w:sz w:val="28"/>
          <w:szCs w:val="28"/>
        </w:rPr>
      </w:pPr>
      <w:r w:rsidRPr="00E80267">
        <w:rPr>
          <w:b/>
          <w:sz w:val="28"/>
          <w:szCs w:val="28"/>
        </w:rPr>
        <w:t>Общие положения</w:t>
      </w:r>
    </w:p>
    <w:p w:rsidR="00E80267" w:rsidRPr="00E80267" w:rsidRDefault="00E80267" w:rsidP="00E80267">
      <w:pPr>
        <w:tabs>
          <w:tab w:val="left" w:pos="-142"/>
        </w:tabs>
        <w:ind w:firstLine="2670"/>
        <w:rPr>
          <w:b/>
          <w:sz w:val="28"/>
          <w:szCs w:val="28"/>
        </w:rPr>
      </w:pPr>
    </w:p>
    <w:p w:rsidR="00E80267" w:rsidRDefault="00E80267" w:rsidP="00180E25">
      <w:pPr>
        <w:jc w:val="both"/>
        <w:rPr>
          <w:sz w:val="28"/>
          <w:szCs w:val="28"/>
        </w:rPr>
      </w:pPr>
      <w:r w:rsidRPr="00E80267">
        <w:rPr>
          <w:sz w:val="28"/>
          <w:szCs w:val="28"/>
        </w:rPr>
        <w:t>1.1</w:t>
      </w:r>
      <w:r>
        <w:t>.</w:t>
      </w:r>
      <w:r w:rsidRPr="00E80267">
        <w:rPr>
          <w:sz w:val="28"/>
          <w:szCs w:val="28"/>
        </w:rPr>
        <w:t xml:space="preserve">Целью </w:t>
      </w:r>
      <w:r>
        <w:rPr>
          <w:sz w:val="28"/>
          <w:szCs w:val="28"/>
        </w:rPr>
        <w:t xml:space="preserve">комиссии по подготовке и проведению Всероссийской переписи населения 2020 года (далее </w:t>
      </w:r>
      <w:proofErr w:type="gramStart"/>
      <w:r>
        <w:rPr>
          <w:sz w:val="28"/>
          <w:szCs w:val="28"/>
        </w:rPr>
        <w:t>-К</w:t>
      </w:r>
      <w:proofErr w:type="gramEnd"/>
      <w:r>
        <w:rPr>
          <w:sz w:val="28"/>
          <w:szCs w:val="28"/>
        </w:rPr>
        <w:t>омиссия) является организация подготовки к проведению Всероссийской переписи населения 2020 года (далее-ВПН-2020) на территории Троицкого сельсовета Чистоозерного района</w:t>
      </w:r>
    </w:p>
    <w:p w:rsidR="00E80267" w:rsidRDefault="00E80267" w:rsidP="00180E25">
      <w:pPr>
        <w:jc w:val="both"/>
        <w:rPr>
          <w:sz w:val="28"/>
          <w:szCs w:val="28"/>
        </w:rPr>
      </w:pPr>
      <w:r>
        <w:rPr>
          <w:sz w:val="28"/>
          <w:szCs w:val="28"/>
        </w:rPr>
        <w:t>1.2. Основными задачами комиссии являются:</w:t>
      </w:r>
    </w:p>
    <w:p w:rsidR="00E80267" w:rsidRDefault="00E80267" w:rsidP="00180E25">
      <w:pPr>
        <w:jc w:val="both"/>
        <w:rPr>
          <w:sz w:val="28"/>
          <w:szCs w:val="28"/>
        </w:rPr>
      </w:pPr>
      <w:r>
        <w:rPr>
          <w:sz w:val="28"/>
          <w:szCs w:val="28"/>
        </w:rPr>
        <w:t>- оперативное решение вопросов, связанных с подготовкой и проведение Всероссийской переписи населения 2020 года возникающих на территории муниципального образования;</w:t>
      </w:r>
    </w:p>
    <w:p w:rsidR="00E80267" w:rsidRDefault="00E80267" w:rsidP="00180E25">
      <w:pPr>
        <w:jc w:val="both"/>
        <w:rPr>
          <w:sz w:val="28"/>
          <w:szCs w:val="28"/>
        </w:rPr>
      </w:pPr>
      <w:r>
        <w:rPr>
          <w:sz w:val="28"/>
          <w:szCs w:val="28"/>
        </w:rPr>
        <w:t>- оказание помощи территориальным органам Федеральной службы государственной статистики, другим организациям по своевременной и качественной подготовке и организационному проведению ВПН – 2020 на территории муниципального образования.</w:t>
      </w:r>
    </w:p>
    <w:p w:rsidR="00FD7CE3" w:rsidRPr="00E80267" w:rsidRDefault="00FD7CE3" w:rsidP="00E80267">
      <w:pPr>
        <w:rPr>
          <w:sz w:val="28"/>
          <w:szCs w:val="28"/>
        </w:rPr>
      </w:pPr>
    </w:p>
    <w:p w:rsidR="00FD7CE3" w:rsidRDefault="00FD7CE3" w:rsidP="00FD7CE3">
      <w:pPr>
        <w:pStyle w:val="a3"/>
        <w:ind w:left="3030"/>
      </w:pPr>
      <w:r w:rsidRPr="00FD7CE3">
        <w:rPr>
          <w:b/>
          <w:sz w:val="28"/>
          <w:szCs w:val="28"/>
        </w:rPr>
        <w:t>2. Организация работы Комиссии</w:t>
      </w:r>
    </w:p>
    <w:p w:rsidR="00FD7CE3" w:rsidRPr="00FD7CE3" w:rsidRDefault="00FD7CE3" w:rsidP="00FD7CE3"/>
    <w:p w:rsidR="00FD7CE3" w:rsidRDefault="00FD7CE3" w:rsidP="00FD7CE3"/>
    <w:p w:rsidR="00437FBB" w:rsidRDefault="00FD7CE3" w:rsidP="00180E25">
      <w:pPr>
        <w:jc w:val="both"/>
        <w:rPr>
          <w:sz w:val="28"/>
          <w:szCs w:val="28"/>
        </w:rPr>
      </w:pPr>
      <w:r w:rsidRPr="00FD7CE3">
        <w:rPr>
          <w:sz w:val="28"/>
          <w:szCs w:val="28"/>
        </w:rPr>
        <w:t>2.1.</w:t>
      </w:r>
      <w:r>
        <w:rPr>
          <w:sz w:val="28"/>
          <w:szCs w:val="28"/>
        </w:rPr>
        <w:t xml:space="preserve"> Председатель Комиссии руководит деятельностью Комиссии, определяет порядок рассмотрения вопросов на заседании.</w:t>
      </w:r>
      <w:r w:rsidRPr="00FD7CE3">
        <w:rPr>
          <w:sz w:val="28"/>
          <w:szCs w:val="28"/>
        </w:rPr>
        <w:t xml:space="preserve"> </w:t>
      </w:r>
    </w:p>
    <w:p w:rsidR="00FD7CE3" w:rsidRDefault="00FD7CE3" w:rsidP="00180E25">
      <w:pPr>
        <w:jc w:val="both"/>
        <w:rPr>
          <w:sz w:val="28"/>
          <w:szCs w:val="28"/>
        </w:rPr>
      </w:pPr>
      <w:r>
        <w:rPr>
          <w:sz w:val="28"/>
          <w:szCs w:val="28"/>
        </w:rPr>
        <w:t>2.2. заседание комиссии проводится по мере необходимости, но не реже одного раза в квартал в соответствии с планом работы, утвержденным председателем комиссии. В плане предусматриваются мероприятия, которые необходимо выполнять Комиссии в конкретный период времени, указываются исполнители и сроки.</w:t>
      </w:r>
    </w:p>
    <w:p w:rsidR="00FD7CE3" w:rsidRDefault="00FD7CE3" w:rsidP="00180E25">
      <w:pPr>
        <w:jc w:val="both"/>
        <w:rPr>
          <w:sz w:val="28"/>
          <w:szCs w:val="28"/>
        </w:rPr>
      </w:pPr>
      <w:r>
        <w:rPr>
          <w:sz w:val="28"/>
          <w:szCs w:val="28"/>
        </w:rPr>
        <w:t>2.3. заседание Комиссии считаются правомочными, если на нем присутствует не менее двух третей ее членов. Решения Комиссии принимаются большинством голосов присутствующих на заседании членов Комиссии путем открытого голосования.</w:t>
      </w:r>
    </w:p>
    <w:p w:rsidR="00FD7CE3" w:rsidRDefault="00FD7CE3" w:rsidP="00180E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 решения комиссии оформляются протоколом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 рабочих дней после проведения заседания, которые подписываются председателем Комиссии или его заместителем, председательствующим на заседании и секретарем. Решения комиссии, принимаемые в соответствии с компетенцией, </w:t>
      </w:r>
      <w:proofErr w:type="gramStart"/>
      <w:r>
        <w:rPr>
          <w:sz w:val="28"/>
          <w:szCs w:val="28"/>
        </w:rPr>
        <w:t>обязательны к исполнению</w:t>
      </w:r>
      <w:proofErr w:type="gramEnd"/>
      <w:r>
        <w:rPr>
          <w:sz w:val="28"/>
          <w:szCs w:val="28"/>
        </w:rPr>
        <w:t xml:space="preserve"> для членов Комиссии.</w:t>
      </w:r>
    </w:p>
    <w:p w:rsidR="00FD7CE3" w:rsidRDefault="00FD7CE3" w:rsidP="00FD7CE3">
      <w:pPr>
        <w:rPr>
          <w:sz w:val="28"/>
          <w:szCs w:val="28"/>
        </w:rPr>
      </w:pPr>
    </w:p>
    <w:p w:rsidR="00530215" w:rsidRDefault="00530215" w:rsidP="00FD7CE3">
      <w:pPr>
        <w:rPr>
          <w:sz w:val="28"/>
          <w:szCs w:val="28"/>
        </w:rPr>
      </w:pPr>
    </w:p>
    <w:p w:rsidR="00FD7CE3" w:rsidRPr="00530215" w:rsidRDefault="00530215" w:rsidP="00530215">
      <w:pPr>
        <w:tabs>
          <w:tab w:val="left" w:pos="2805"/>
        </w:tabs>
        <w:ind w:left="2836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530215">
        <w:rPr>
          <w:b/>
          <w:sz w:val="28"/>
          <w:szCs w:val="28"/>
        </w:rPr>
        <w:t>Сфера деятельности комиссии</w:t>
      </w:r>
    </w:p>
    <w:p w:rsidR="00530215" w:rsidRDefault="00530215" w:rsidP="00530215">
      <w:pPr>
        <w:rPr>
          <w:sz w:val="28"/>
          <w:szCs w:val="28"/>
        </w:rPr>
      </w:pPr>
    </w:p>
    <w:p w:rsidR="00530215" w:rsidRDefault="00530215" w:rsidP="00530215">
      <w:pPr>
        <w:rPr>
          <w:sz w:val="28"/>
          <w:szCs w:val="28"/>
        </w:rPr>
      </w:pPr>
      <w:r>
        <w:rPr>
          <w:sz w:val="28"/>
          <w:szCs w:val="28"/>
        </w:rPr>
        <w:t>Сфера деятельности Комиссии охватывает вопросы:</w:t>
      </w:r>
    </w:p>
    <w:p w:rsidR="00530215" w:rsidRDefault="00530215" w:rsidP="00530215">
      <w:pPr>
        <w:rPr>
          <w:sz w:val="28"/>
          <w:szCs w:val="28"/>
        </w:rPr>
      </w:pPr>
    </w:p>
    <w:p w:rsidR="00530215" w:rsidRDefault="0053021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выполнения мероприятий по подготовке и проведению ВПН-2020 на территории муниципального образования;</w:t>
      </w:r>
    </w:p>
    <w:p w:rsidR="00530215" w:rsidRDefault="0053021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рассмотрения вопросов качества и полноты ведения записей в похозяйственных книгах поселения;</w:t>
      </w:r>
    </w:p>
    <w:p w:rsidR="00530215" w:rsidRDefault="0053021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работы по подбору и подготовке переписных кадров служебными помещениями, оборудованными мебелью, инвентарем телефонной связью, охранной, транспортными средствами;</w:t>
      </w:r>
    </w:p>
    <w:p w:rsidR="00530215" w:rsidRDefault="0053021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информационно разъяснительной работы среди населения, непосредственно участия в проведении лекций, бесед, докладов, а также выступления в средствах массовой информации.</w:t>
      </w:r>
    </w:p>
    <w:p w:rsidR="00530215" w:rsidRDefault="00530215" w:rsidP="00180E25">
      <w:pPr>
        <w:jc w:val="both"/>
        <w:rPr>
          <w:sz w:val="28"/>
          <w:szCs w:val="28"/>
        </w:rPr>
      </w:pPr>
    </w:p>
    <w:p w:rsidR="00530215" w:rsidRDefault="00530215" w:rsidP="00530215">
      <w:pPr>
        <w:pStyle w:val="a3"/>
        <w:tabs>
          <w:tab w:val="left" w:pos="2805"/>
        </w:tabs>
        <w:jc w:val="center"/>
        <w:rPr>
          <w:b/>
          <w:sz w:val="28"/>
          <w:szCs w:val="28"/>
        </w:rPr>
      </w:pPr>
      <w:r w:rsidRPr="00530215">
        <w:rPr>
          <w:b/>
          <w:sz w:val="28"/>
          <w:szCs w:val="28"/>
        </w:rPr>
        <w:t>4.Права Комисси</w:t>
      </w:r>
      <w:r>
        <w:rPr>
          <w:b/>
          <w:sz w:val="28"/>
          <w:szCs w:val="28"/>
        </w:rPr>
        <w:t>и</w:t>
      </w:r>
    </w:p>
    <w:p w:rsidR="00530215" w:rsidRPr="00530215" w:rsidRDefault="00530215" w:rsidP="00530215"/>
    <w:p w:rsidR="00530215" w:rsidRDefault="00530215" w:rsidP="00530215"/>
    <w:p w:rsidR="00530215" w:rsidRDefault="00530215" w:rsidP="00530215">
      <w:pPr>
        <w:rPr>
          <w:sz w:val="28"/>
          <w:szCs w:val="28"/>
        </w:rPr>
      </w:pPr>
      <w:r>
        <w:t xml:space="preserve"> </w:t>
      </w:r>
      <w:r w:rsidRPr="00530215">
        <w:rPr>
          <w:sz w:val="28"/>
          <w:szCs w:val="28"/>
        </w:rPr>
        <w:t>Комиссия имеет право:</w:t>
      </w:r>
    </w:p>
    <w:p w:rsidR="00530215" w:rsidRDefault="00530215" w:rsidP="00530215">
      <w:pPr>
        <w:rPr>
          <w:sz w:val="28"/>
          <w:szCs w:val="28"/>
        </w:rPr>
      </w:pPr>
    </w:p>
    <w:p w:rsidR="00180E25" w:rsidRDefault="0053021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Заслушивать на своих заседаниях должностных лиц, ответственных за выполнение мер</w:t>
      </w:r>
      <w:r w:rsidR="00180E25">
        <w:rPr>
          <w:sz w:val="28"/>
          <w:szCs w:val="28"/>
        </w:rPr>
        <w:t>о</w:t>
      </w:r>
      <w:r>
        <w:rPr>
          <w:sz w:val="28"/>
          <w:szCs w:val="28"/>
        </w:rPr>
        <w:t>приятий и поручений,</w:t>
      </w:r>
      <w:r w:rsidR="00180E25">
        <w:rPr>
          <w:sz w:val="28"/>
          <w:szCs w:val="28"/>
        </w:rPr>
        <w:t xml:space="preserve"> данных на заседаниях Комиссии по подготовке и проведению ВПН-2020;</w:t>
      </w:r>
    </w:p>
    <w:p w:rsidR="00180E25" w:rsidRDefault="00180E2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готовить в рамках своей компетенции предложения по вопросу подготовки и проведения ВПН-2020;</w:t>
      </w:r>
    </w:p>
    <w:p w:rsidR="00180E25" w:rsidRDefault="00180E2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приглашать на заседания Комиссии представителей территориальных органов федеральных органов исполнительной власти, организации;</w:t>
      </w:r>
    </w:p>
    <w:p w:rsidR="00180E25" w:rsidRDefault="00180E2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контролировать исполнение решений Комиссии</w:t>
      </w:r>
      <w:r w:rsidR="00530215">
        <w:rPr>
          <w:sz w:val="28"/>
          <w:szCs w:val="28"/>
        </w:rPr>
        <w:t xml:space="preserve"> </w:t>
      </w:r>
    </w:p>
    <w:p w:rsidR="00180E25" w:rsidRDefault="00180E25" w:rsidP="00180E25">
      <w:pPr>
        <w:rPr>
          <w:sz w:val="28"/>
          <w:szCs w:val="28"/>
        </w:rPr>
      </w:pPr>
    </w:p>
    <w:p w:rsidR="00180E25" w:rsidRDefault="00180E25" w:rsidP="00180E25">
      <w:pPr>
        <w:tabs>
          <w:tab w:val="left" w:pos="414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180E25">
        <w:rPr>
          <w:b/>
          <w:sz w:val="28"/>
          <w:szCs w:val="28"/>
        </w:rPr>
        <w:t>5.Обязанности комиссии</w:t>
      </w:r>
    </w:p>
    <w:p w:rsidR="00180E25" w:rsidRPr="00180E25" w:rsidRDefault="00180E25" w:rsidP="00180E25">
      <w:pPr>
        <w:rPr>
          <w:sz w:val="28"/>
          <w:szCs w:val="28"/>
        </w:rPr>
      </w:pPr>
    </w:p>
    <w:p w:rsidR="00180E25" w:rsidRDefault="00180E25" w:rsidP="00180E25">
      <w:pPr>
        <w:rPr>
          <w:sz w:val="28"/>
          <w:szCs w:val="28"/>
        </w:rPr>
      </w:pPr>
    </w:p>
    <w:p w:rsidR="00530215" w:rsidRDefault="00180E2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обязаны не разглашать (не распространять) конфиденциальную информацию о ВПН-2020, полученную  в ходе подготовки и проведении ВПН-2020.</w:t>
      </w:r>
    </w:p>
    <w:p w:rsidR="00180E25" w:rsidRPr="00180E25" w:rsidRDefault="00180E25" w:rsidP="00180E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 должны лично присутствовать на заседаниях Комиссии</w:t>
      </w:r>
    </w:p>
    <w:sectPr w:rsidR="00180E25" w:rsidRPr="00180E25" w:rsidSect="00554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3C5" w:rsidRDefault="006553C5" w:rsidP="00F20D1A">
      <w:r>
        <w:separator/>
      </w:r>
    </w:p>
  </w:endnote>
  <w:endnote w:type="continuationSeparator" w:id="0">
    <w:p w:rsidR="006553C5" w:rsidRDefault="006553C5" w:rsidP="00F20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3C5" w:rsidRDefault="006553C5" w:rsidP="00F20D1A">
      <w:r>
        <w:separator/>
      </w:r>
    </w:p>
  </w:footnote>
  <w:footnote w:type="continuationSeparator" w:id="0">
    <w:p w:rsidR="006553C5" w:rsidRDefault="006553C5" w:rsidP="00F20D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938DF"/>
    <w:multiLevelType w:val="multilevel"/>
    <w:tmpl w:val="2C0EA322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0" w:hanging="1800"/>
      </w:pPr>
      <w:rPr>
        <w:rFonts w:hint="default"/>
      </w:rPr>
    </w:lvl>
  </w:abstractNum>
  <w:abstractNum w:abstractNumId="1">
    <w:nsid w:val="6B4E5DE3"/>
    <w:multiLevelType w:val="hybridMultilevel"/>
    <w:tmpl w:val="411A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0D1A"/>
    <w:rsid w:val="00015BCB"/>
    <w:rsid w:val="000326AD"/>
    <w:rsid w:val="000465C8"/>
    <w:rsid w:val="00056964"/>
    <w:rsid w:val="000917F1"/>
    <w:rsid w:val="000B10B8"/>
    <w:rsid w:val="00140C59"/>
    <w:rsid w:val="00162AFE"/>
    <w:rsid w:val="00164EC0"/>
    <w:rsid w:val="00180E25"/>
    <w:rsid w:val="001E66F0"/>
    <w:rsid w:val="001F2F7A"/>
    <w:rsid w:val="001F3F74"/>
    <w:rsid w:val="001F6F35"/>
    <w:rsid w:val="00220335"/>
    <w:rsid w:val="0033014B"/>
    <w:rsid w:val="003322D7"/>
    <w:rsid w:val="003732AC"/>
    <w:rsid w:val="003B39BF"/>
    <w:rsid w:val="003C5A65"/>
    <w:rsid w:val="00437FBB"/>
    <w:rsid w:val="00443222"/>
    <w:rsid w:val="004D5BFD"/>
    <w:rsid w:val="004E12C2"/>
    <w:rsid w:val="00530215"/>
    <w:rsid w:val="00551A76"/>
    <w:rsid w:val="005544AB"/>
    <w:rsid w:val="00554ED2"/>
    <w:rsid w:val="005571CF"/>
    <w:rsid w:val="00563CDA"/>
    <w:rsid w:val="00576513"/>
    <w:rsid w:val="005A062E"/>
    <w:rsid w:val="005A554A"/>
    <w:rsid w:val="005B615F"/>
    <w:rsid w:val="00602061"/>
    <w:rsid w:val="006553C5"/>
    <w:rsid w:val="006729B4"/>
    <w:rsid w:val="00676D6E"/>
    <w:rsid w:val="006B326F"/>
    <w:rsid w:val="006D1F6C"/>
    <w:rsid w:val="0070170B"/>
    <w:rsid w:val="00720B57"/>
    <w:rsid w:val="007540E2"/>
    <w:rsid w:val="00756146"/>
    <w:rsid w:val="00767BCD"/>
    <w:rsid w:val="00796676"/>
    <w:rsid w:val="007E17F8"/>
    <w:rsid w:val="00816FBD"/>
    <w:rsid w:val="00871BDA"/>
    <w:rsid w:val="009662C0"/>
    <w:rsid w:val="00973F3C"/>
    <w:rsid w:val="009A36CB"/>
    <w:rsid w:val="009F4FD3"/>
    <w:rsid w:val="00A73FE4"/>
    <w:rsid w:val="00AB3123"/>
    <w:rsid w:val="00B158C0"/>
    <w:rsid w:val="00B92B08"/>
    <w:rsid w:val="00BF4A85"/>
    <w:rsid w:val="00C12600"/>
    <w:rsid w:val="00C12F8B"/>
    <w:rsid w:val="00C40D7A"/>
    <w:rsid w:val="00C517F3"/>
    <w:rsid w:val="00C53759"/>
    <w:rsid w:val="00CD6B85"/>
    <w:rsid w:val="00D15C14"/>
    <w:rsid w:val="00D21C33"/>
    <w:rsid w:val="00D31ECE"/>
    <w:rsid w:val="00D44DB5"/>
    <w:rsid w:val="00D55DA6"/>
    <w:rsid w:val="00D56C02"/>
    <w:rsid w:val="00D94C00"/>
    <w:rsid w:val="00E44A30"/>
    <w:rsid w:val="00E60DC6"/>
    <w:rsid w:val="00E80267"/>
    <w:rsid w:val="00ED2820"/>
    <w:rsid w:val="00F20D1A"/>
    <w:rsid w:val="00F33FB9"/>
    <w:rsid w:val="00F83065"/>
    <w:rsid w:val="00FA440D"/>
    <w:rsid w:val="00FD7CE3"/>
    <w:rsid w:val="00FE2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0D1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20D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20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20D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0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5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9A03A9-610A-4271-B63E-B65D7546B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Userss</cp:lastModifiedBy>
  <cp:revision>5</cp:revision>
  <cp:lastPrinted>2019-04-19T03:43:00Z</cp:lastPrinted>
  <dcterms:created xsi:type="dcterms:W3CDTF">2019-04-19T02:29:00Z</dcterms:created>
  <dcterms:modified xsi:type="dcterms:W3CDTF">2019-04-19T03:43:00Z</dcterms:modified>
</cp:coreProperties>
</file>