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8D3" w:rsidRDefault="007068D3" w:rsidP="00B56075">
      <w:pPr>
        <w:jc w:val="center"/>
        <w:rPr>
          <w:b/>
          <w:bCs/>
        </w:rPr>
      </w:pPr>
      <w:r>
        <w:rPr>
          <w:b/>
          <w:bCs/>
        </w:rPr>
        <w:t>АДМИНИСТРАЦИЯ  ТРОИЦКОГО СЕЛЬСОВЕТА</w:t>
      </w:r>
    </w:p>
    <w:p w:rsidR="007068D3" w:rsidRDefault="007068D3" w:rsidP="00514F73">
      <w:pPr>
        <w:spacing w:before="0" w:beforeAutospacing="0"/>
        <w:jc w:val="center"/>
      </w:pPr>
      <w:r>
        <w:rPr>
          <w:b/>
          <w:bCs/>
        </w:rPr>
        <w:t>ЧИСТООЗЕРНОГО РАЙОНА</w:t>
      </w:r>
    </w:p>
    <w:p w:rsidR="007068D3" w:rsidRDefault="007068D3" w:rsidP="00514F73">
      <w:pPr>
        <w:spacing w:before="0" w:beforeAutospacing="0"/>
        <w:jc w:val="center"/>
        <w:rPr>
          <w:b/>
          <w:bCs/>
        </w:rPr>
      </w:pPr>
      <w:r>
        <w:rPr>
          <w:b/>
          <w:bCs/>
        </w:rPr>
        <w:t>НОВОСИБИРСКОЙ ОБЛАСТИ</w:t>
      </w:r>
    </w:p>
    <w:p w:rsidR="007068D3" w:rsidRDefault="007068D3" w:rsidP="00514F73">
      <w:pPr>
        <w:spacing w:before="0" w:beforeAutospacing="0"/>
        <w:jc w:val="center"/>
        <w:rPr>
          <w:b/>
          <w:bCs/>
        </w:rPr>
      </w:pPr>
    </w:p>
    <w:p w:rsidR="007068D3" w:rsidRDefault="007068D3" w:rsidP="00514F73">
      <w:pPr>
        <w:shd w:val="clear" w:color="auto" w:fill="FFFFFF"/>
        <w:spacing w:before="0" w:beforeAutospacing="0"/>
        <w:jc w:val="center"/>
        <w:rPr>
          <w:b/>
          <w:bCs/>
        </w:rPr>
      </w:pPr>
      <w:r>
        <w:rPr>
          <w:b/>
          <w:bCs/>
        </w:rPr>
        <w:t>ПОСТАНОВЛЕНИЕ</w:t>
      </w:r>
    </w:p>
    <w:p w:rsidR="007068D3" w:rsidRDefault="007068D3" w:rsidP="00514F73">
      <w:pPr>
        <w:shd w:val="clear" w:color="auto" w:fill="FFFFFF"/>
        <w:spacing w:before="0" w:beforeAutospacing="0"/>
        <w:jc w:val="center"/>
      </w:pPr>
    </w:p>
    <w:p w:rsidR="007068D3" w:rsidRDefault="007068D3" w:rsidP="00514F73">
      <w:pPr>
        <w:shd w:val="clear" w:color="auto" w:fill="FFFFFF"/>
        <w:spacing w:before="0" w:beforeAutospacing="0"/>
        <w:jc w:val="center"/>
      </w:pPr>
      <w:r>
        <w:t>с. Троицкое</w:t>
      </w:r>
    </w:p>
    <w:p w:rsidR="007068D3" w:rsidRDefault="007068D3" w:rsidP="00514F73">
      <w:pPr>
        <w:shd w:val="clear" w:color="auto" w:fill="FFFFFF"/>
        <w:spacing w:before="0" w:beforeAutospacing="0"/>
        <w:rPr>
          <w:spacing w:val="-6"/>
        </w:rPr>
      </w:pPr>
      <w:r>
        <w:t>10.09.20</w:t>
      </w:r>
      <w:r>
        <w:rPr>
          <w:spacing w:val="-10"/>
        </w:rPr>
        <w:t>12 г.</w:t>
      </w:r>
      <w:r>
        <w:tab/>
      </w:r>
      <w:r>
        <w:tab/>
      </w:r>
      <w:r>
        <w:tab/>
      </w:r>
      <w:r>
        <w:tab/>
      </w:r>
      <w:r>
        <w:tab/>
      </w:r>
      <w:r>
        <w:tab/>
      </w:r>
      <w:r>
        <w:tab/>
      </w:r>
      <w:r>
        <w:tab/>
      </w:r>
      <w:r>
        <w:tab/>
      </w:r>
      <w:r>
        <w:tab/>
      </w:r>
      <w:r>
        <w:rPr>
          <w:spacing w:val="-6"/>
        </w:rPr>
        <w:t>№ 39</w:t>
      </w:r>
    </w:p>
    <w:p w:rsidR="007068D3" w:rsidRDefault="007068D3" w:rsidP="00514F73">
      <w:pPr>
        <w:shd w:val="clear" w:color="auto" w:fill="FFFFFF"/>
        <w:spacing w:before="0" w:beforeAutospacing="0"/>
        <w:rPr>
          <w:spacing w:val="-6"/>
        </w:rPr>
      </w:pPr>
    </w:p>
    <w:p w:rsidR="007068D3" w:rsidRDefault="007068D3" w:rsidP="00514F73">
      <w:pPr>
        <w:spacing w:before="0" w:beforeAutospacing="0"/>
        <w:jc w:val="center"/>
        <w:rPr>
          <w:b/>
          <w:bCs/>
        </w:rPr>
      </w:pPr>
    </w:p>
    <w:p w:rsidR="007068D3" w:rsidRPr="00BA4B21" w:rsidRDefault="007068D3" w:rsidP="00514F73">
      <w:pPr>
        <w:spacing w:before="0" w:beforeAutospacing="0"/>
        <w:jc w:val="center"/>
        <w:rPr>
          <w:b/>
          <w:bCs/>
        </w:rPr>
      </w:pPr>
      <w:r w:rsidRPr="00BA4B21">
        <w:rPr>
          <w:b/>
          <w:bCs/>
        </w:rPr>
        <w:t>Об утверждении административного регламента по предоставлению</w:t>
      </w:r>
    </w:p>
    <w:p w:rsidR="007068D3" w:rsidRDefault="007068D3" w:rsidP="00514F73">
      <w:pPr>
        <w:pStyle w:val="NormalWeb"/>
        <w:spacing w:before="0" w:beforeAutospacing="0" w:after="0" w:afterAutospacing="0"/>
        <w:jc w:val="center"/>
        <w:rPr>
          <w:b/>
          <w:bCs/>
          <w:sz w:val="28"/>
          <w:szCs w:val="28"/>
        </w:rPr>
      </w:pPr>
      <w:r w:rsidRPr="00514F73">
        <w:rPr>
          <w:b/>
          <w:bCs/>
          <w:sz w:val="28"/>
          <w:szCs w:val="28"/>
        </w:rPr>
        <w:t>муниципальной услуги</w:t>
      </w:r>
      <w:r w:rsidRPr="00BA4B21">
        <w:rPr>
          <w:b/>
          <w:bCs/>
        </w:rPr>
        <w:t xml:space="preserve"> </w:t>
      </w:r>
      <w:r>
        <w:rPr>
          <w:b/>
          <w:bCs/>
          <w:sz w:val="28"/>
          <w:szCs w:val="28"/>
        </w:rPr>
        <w:t xml:space="preserve">«Предоставление в аренду имущества муниципальной казны без проведения торгов» </w:t>
      </w:r>
    </w:p>
    <w:p w:rsidR="007068D3" w:rsidRDefault="007068D3" w:rsidP="00514F73">
      <w:pPr>
        <w:spacing w:before="0" w:beforeAutospacing="0"/>
        <w:jc w:val="center"/>
      </w:pPr>
      <w:r w:rsidRPr="00BA4B21">
        <w:rPr>
          <w:b/>
          <w:bCs/>
        </w:rPr>
        <w:t xml:space="preserve"> </w:t>
      </w:r>
    </w:p>
    <w:p w:rsidR="007068D3" w:rsidRDefault="007068D3" w:rsidP="00514F73">
      <w:pPr>
        <w:ind w:firstLine="709"/>
        <w:jc w:val="both"/>
        <w:rPr>
          <w:sz w:val="26"/>
          <w:szCs w:val="26"/>
        </w:rPr>
      </w:pPr>
      <w:r w:rsidRPr="000C186D">
        <w:t xml:space="preserve">В соответствии с Федеральными законами Российской Федерации от 6 октября 2003 года № 131 – ФЗ «Об общих принципах организации местного самоуправления в Российской Федерации» и от 27 июля 2010 года № 210-ФЗ «Об организации предоставления государственных и муниципальных услуг», Уставом </w:t>
      </w:r>
      <w:r>
        <w:t>Троицкого сельсовета Чистоозерного района</w:t>
      </w:r>
      <w:r w:rsidRPr="000C186D">
        <w:t>,</w:t>
      </w:r>
      <w:r w:rsidRPr="00226846">
        <w:t xml:space="preserve"> </w:t>
      </w:r>
      <w:r w:rsidRPr="005D41AD">
        <w:t xml:space="preserve">постановлением администрации Троицкого сельсовета от 27 мая 2011 года № 25а «О порядке разработки и утверждения административных регламентов предоставления муниципальных услуг на территории Троицкого сельсовета», </w:t>
      </w:r>
      <w:r>
        <w:t>администрация</w:t>
      </w:r>
      <w:r w:rsidRPr="005D41AD">
        <w:t xml:space="preserve"> Троицкого сельсовета</w:t>
      </w:r>
      <w:r>
        <w:rPr>
          <w:sz w:val="26"/>
          <w:szCs w:val="26"/>
        </w:rPr>
        <w:t xml:space="preserve"> </w:t>
      </w:r>
    </w:p>
    <w:p w:rsidR="007068D3" w:rsidRPr="000C186D" w:rsidRDefault="007068D3" w:rsidP="00514F73">
      <w:pPr>
        <w:ind w:firstLine="709"/>
        <w:jc w:val="both"/>
      </w:pPr>
      <w:r w:rsidRPr="000C186D">
        <w:t xml:space="preserve"> </w:t>
      </w:r>
      <w:r>
        <w:t>ПОСТАНОВЛЯЕТ</w:t>
      </w:r>
      <w:r w:rsidRPr="000C186D">
        <w:t>:</w:t>
      </w:r>
    </w:p>
    <w:p w:rsidR="007068D3" w:rsidRPr="000C186D" w:rsidRDefault="007068D3" w:rsidP="00514F73">
      <w:pPr>
        <w:spacing w:before="0" w:beforeAutospacing="0"/>
        <w:ind w:firstLine="708"/>
        <w:jc w:val="both"/>
      </w:pPr>
      <w:r w:rsidRPr="000C186D">
        <w:t>1.</w:t>
      </w:r>
      <w:r>
        <w:t xml:space="preserve"> </w:t>
      </w:r>
      <w:r w:rsidRPr="000C186D">
        <w:t xml:space="preserve">Утвердить административный регламент по предоставлению муниципальной услуги </w:t>
      </w:r>
      <w:r w:rsidRPr="007204B1">
        <w:t>«</w:t>
      </w:r>
      <w:r>
        <w:t>Предоставление</w:t>
      </w:r>
      <w:r w:rsidRPr="007204B1">
        <w:t xml:space="preserve"> </w:t>
      </w:r>
      <w:r w:rsidRPr="00514F73">
        <w:t>в аренду имущества муниципальной казны без проведения торгов</w:t>
      </w:r>
      <w:r>
        <w:t>».</w:t>
      </w:r>
      <w:r w:rsidRPr="00734171">
        <w:rPr>
          <w:rFonts w:ascii="Verdana" w:hAnsi="Verdana" w:cs="Verdana"/>
        </w:rPr>
        <w:t> </w:t>
      </w:r>
      <w:r w:rsidRPr="00F04057">
        <w:rPr>
          <w:b/>
          <w:bCs/>
        </w:rPr>
        <w:t xml:space="preserve"> </w:t>
      </w:r>
      <w:r>
        <w:rPr>
          <w:b/>
          <w:bCs/>
        </w:rPr>
        <w:t xml:space="preserve"> </w:t>
      </w:r>
      <w:r w:rsidRPr="000C186D">
        <w:t xml:space="preserve"> (прилагается).</w:t>
      </w:r>
    </w:p>
    <w:p w:rsidR="007068D3" w:rsidRPr="000C186D" w:rsidRDefault="007068D3" w:rsidP="00514F73">
      <w:pPr>
        <w:spacing w:before="0" w:beforeAutospacing="0"/>
        <w:ind w:firstLine="708"/>
        <w:jc w:val="both"/>
      </w:pPr>
      <w:r>
        <w:t>2</w:t>
      </w:r>
      <w:r w:rsidRPr="000C186D">
        <w:t>.</w:t>
      </w:r>
      <w:r>
        <w:t xml:space="preserve"> </w:t>
      </w:r>
      <w:r w:rsidRPr="000C186D">
        <w:t xml:space="preserve">Разместить настоящее постановление на сайте </w:t>
      </w:r>
      <w:r>
        <w:t>администрации Троицкого сельсовета Чистоозерного района</w:t>
      </w:r>
      <w:r w:rsidRPr="000C186D">
        <w:t xml:space="preserve"> </w:t>
      </w:r>
      <w:r w:rsidRPr="00652C1C">
        <w:t>(</w:t>
      </w:r>
      <w:r w:rsidRPr="00652C1C">
        <w:rPr>
          <w:lang w:val="en-US"/>
        </w:rPr>
        <w:t>troitskii</w:t>
      </w:r>
      <w:r w:rsidRPr="00652C1C">
        <w:t>.</w:t>
      </w:r>
      <w:r w:rsidRPr="00652C1C">
        <w:rPr>
          <w:lang w:val="en-US"/>
        </w:rPr>
        <w:t>ru</w:t>
      </w:r>
      <w:r w:rsidRPr="00652C1C">
        <w:t>)</w:t>
      </w:r>
      <w:r w:rsidRPr="000C186D">
        <w:t xml:space="preserve"> и опубликовать в</w:t>
      </w:r>
      <w:r>
        <w:t xml:space="preserve"> газете «Вестник МО Троицкого сельсовета»</w:t>
      </w:r>
      <w:r w:rsidRPr="000C186D">
        <w:t>.</w:t>
      </w:r>
    </w:p>
    <w:p w:rsidR="007068D3" w:rsidRPr="000C186D" w:rsidRDefault="007068D3" w:rsidP="00514F73">
      <w:pPr>
        <w:tabs>
          <w:tab w:val="left" w:pos="900"/>
          <w:tab w:val="left" w:pos="1080"/>
        </w:tabs>
        <w:spacing w:before="0" w:beforeAutospacing="0"/>
        <w:ind w:firstLine="709"/>
        <w:jc w:val="both"/>
      </w:pPr>
      <w:r>
        <w:t>3</w:t>
      </w:r>
      <w:r w:rsidRPr="000C186D">
        <w:t>.</w:t>
      </w:r>
      <w:r>
        <w:t xml:space="preserve"> </w:t>
      </w:r>
      <w:r w:rsidRPr="000C186D">
        <w:t xml:space="preserve">Контроль за выполнением настоящего постановления </w:t>
      </w:r>
      <w:r>
        <w:t>оставляю за собой</w:t>
      </w:r>
      <w:r w:rsidRPr="000C186D">
        <w:t xml:space="preserve">. </w:t>
      </w:r>
    </w:p>
    <w:p w:rsidR="007068D3" w:rsidRDefault="007068D3" w:rsidP="00514F73">
      <w:pPr>
        <w:tabs>
          <w:tab w:val="left" w:pos="900"/>
          <w:tab w:val="left" w:pos="1080"/>
        </w:tabs>
        <w:spacing w:before="0" w:beforeAutospacing="0"/>
        <w:ind w:firstLine="709"/>
        <w:jc w:val="both"/>
      </w:pPr>
      <w:r>
        <w:t>4</w:t>
      </w:r>
      <w:r w:rsidRPr="000C186D">
        <w:t>.</w:t>
      </w:r>
      <w:r>
        <w:t xml:space="preserve"> </w:t>
      </w:r>
      <w:r w:rsidRPr="000C186D">
        <w:t>Постановление вступает в силу со дня его подписания.</w:t>
      </w:r>
    </w:p>
    <w:p w:rsidR="007068D3" w:rsidRPr="000C186D" w:rsidRDefault="007068D3" w:rsidP="00514F73">
      <w:pPr>
        <w:tabs>
          <w:tab w:val="left" w:pos="900"/>
          <w:tab w:val="left" w:pos="1080"/>
        </w:tabs>
        <w:ind w:firstLine="709"/>
        <w:jc w:val="both"/>
      </w:pPr>
    </w:p>
    <w:p w:rsidR="007068D3" w:rsidRDefault="007068D3" w:rsidP="00514F73">
      <w:pPr>
        <w:spacing w:before="0" w:beforeAutospacing="0"/>
        <w:outlineLvl w:val="0"/>
      </w:pPr>
    </w:p>
    <w:p w:rsidR="007068D3" w:rsidRDefault="007068D3" w:rsidP="00514F73">
      <w:pPr>
        <w:spacing w:before="0" w:beforeAutospacing="0"/>
        <w:outlineLvl w:val="0"/>
      </w:pPr>
      <w:r w:rsidRPr="000C186D">
        <w:t xml:space="preserve">Глава </w:t>
      </w:r>
      <w:r>
        <w:t xml:space="preserve">Троицкого сельсовета </w:t>
      </w:r>
    </w:p>
    <w:p w:rsidR="007068D3" w:rsidRPr="000C186D" w:rsidRDefault="007068D3" w:rsidP="00514F73">
      <w:pPr>
        <w:spacing w:before="0" w:beforeAutospacing="0"/>
        <w:outlineLvl w:val="0"/>
      </w:pPr>
      <w:r>
        <w:t>Чистоозерного района</w:t>
      </w:r>
      <w:r w:rsidRPr="000C186D">
        <w:t xml:space="preserve">                                                                 </w:t>
      </w:r>
      <w:r>
        <w:t xml:space="preserve">  Н.Г.Самотохина</w:t>
      </w:r>
    </w:p>
    <w:p w:rsidR="007068D3" w:rsidRDefault="007068D3" w:rsidP="00514F73"/>
    <w:p w:rsidR="007068D3" w:rsidRDefault="007068D3" w:rsidP="00514F73">
      <w:pPr>
        <w:pStyle w:val="NormalWeb"/>
        <w:jc w:val="right"/>
      </w:pPr>
    </w:p>
    <w:p w:rsidR="007068D3" w:rsidRDefault="007068D3" w:rsidP="00514F73">
      <w:pPr>
        <w:pStyle w:val="NormalWeb"/>
        <w:jc w:val="right"/>
      </w:pPr>
    </w:p>
    <w:p w:rsidR="007068D3" w:rsidRDefault="007068D3" w:rsidP="00514F73">
      <w:pPr>
        <w:spacing w:before="0" w:beforeAutospacing="0"/>
        <w:ind w:left="5942"/>
        <w:jc w:val="right"/>
      </w:pPr>
    </w:p>
    <w:p w:rsidR="007068D3" w:rsidRDefault="007068D3" w:rsidP="00514F73">
      <w:pPr>
        <w:spacing w:before="0" w:beforeAutospacing="0"/>
        <w:ind w:left="5942"/>
        <w:jc w:val="right"/>
      </w:pPr>
      <w:r>
        <w:t xml:space="preserve">УТВЕРЖДЕН </w:t>
      </w:r>
      <w:r>
        <w:br/>
        <w:t xml:space="preserve">Постановлением администрации </w:t>
      </w:r>
    </w:p>
    <w:p w:rsidR="007068D3" w:rsidRDefault="007068D3" w:rsidP="00514F73">
      <w:pPr>
        <w:spacing w:before="0" w:beforeAutospacing="0"/>
        <w:ind w:left="5942"/>
        <w:jc w:val="right"/>
      </w:pPr>
      <w:r>
        <w:t>Троицкого сельсовета</w:t>
      </w:r>
    </w:p>
    <w:p w:rsidR="007068D3" w:rsidRDefault="007068D3" w:rsidP="00514F73">
      <w:pPr>
        <w:spacing w:before="0" w:beforeAutospacing="0"/>
        <w:ind w:left="5940"/>
        <w:jc w:val="right"/>
      </w:pPr>
      <w:r>
        <w:t>Чистоозерного района</w:t>
      </w:r>
    </w:p>
    <w:p w:rsidR="007068D3" w:rsidRDefault="007068D3" w:rsidP="00514F73">
      <w:pPr>
        <w:spacing w:before="0" w:beforeAutospacing="0"/>
        <w:ind w:left="5940"/>
        <w:jc w:val="right"/>
      </w:pPr>
      <w:r>
        <w:t>Новосибирской области</w:t>
      </w:r>
    </w:p>
    <w:p w:rsidR="007068D3" w:rsidRDefault="007068D3" w:rsidP="00514F73">
      <w:pPr>
        <w:spacing w:before="0" w:beforeAutospacing="0"/>
        <w:ind w:left="5942"/>
        <w:jc w:val="right"/>
      </w:pPr>
      <w:r>
        <w:t>от 17.09.2012 г. № 39</w:t>
      </w:r>
    </w:p>
    <w:p w:rsidR="007068D3" w:rsidRDefault="007068D3">
      <w:pPr>
        <w:pStyle w:val="NormalWeb"/>
        <w:jc w:val="center"/>
        <w:rPr>
          <w:b/>
          <w:bCs/>
          <w:sz w:val="28"/>
          <w:szCs w:val="28"/>
        </w:rPr>
      </w:pPr>
    </w:p>
    <w:p w:rsidR="007068D3" w:rsidRDefault="007068D3">
      <w:pPr>
        <w:pStyle w:val="NormalWeb"/>
        <w:jc w:val="center"/>
        <w:rPr>
          <w:b/>
          <w:bCs/>
          <w:sz w:val="28"/>
          <w:szCs w:val="28"/>
        </w:rPr>
      </w:pPr>
      <w:r>
        <w:rPr>
          <w:b/>
          <w:bCs/>
          <w:sz w:val="28"/>
          <w:szCs w:val="28"/>
        </w:rPr>
        <w:t xml:space="preserve">Административный регламент предоставления муниципальной услуги «Предоставление в аренду имущества муниципальной казны без проведения торгов» </w:t>
      </w:r>
    </w:p>
    <w:p w:rsidR="007068D3" w:rsidRDefault="007068D3">
      <w:pPr>
        <w:pStyle w:val="NormalWeb"/>
        <w:jc w:val="center"/>
        <w:rPr>
          <w:sz w:val="28"/>
          <w:szCs w:val="28"/>
        </w:rPr>
      </w:pPr>
      <w:r>
        <w:rPr>
          <w:sz w:val="28"/>
          <w:szCs w:val="28"/>
        </w:rPr>
        <w:t>I. Общие положения</w:t>
      </w:r>
    </w:p>
    <w:p w:rsidR="007068D3" w:rsidRDefault="007068D3" w:rsidP="00514F73">
      <w:pPr>
        <w:pStyle w:val="NormalWeb"/>
        <w:spacing w:before="0" w:beforeAutospacing="0" w:after="0" w:afterAutospacing="0"/>
        <w:ind w:firstLine="567"/>
        <w:jc w:val="both"/>
        <w:rPr>
          <w:sz w:val="28"/>
          <w:szCs w:val="28"/>
        </w:rPr>
      </w:pPr>
      <w:r>
        <w:rPr>
          <w:sz w:val="28"/>
          <w:szCs w:val="28"/>
        </w:rPr>
        <w:t>1.1. Предметом регулирования данного административного регламента являются сроки и последовательность административных процедур при предоставлении муниципальной  услуги по предоставлению в аренду имущества муниципальной казны без проведения торгов   (далее -  муниципальная услуга).</w:t>
      </w:r>
    </w:p>
    <w:p w:rsidR="007068D3" w:rsidRDefault="007068D3" w:rsidP="00514F73">
      <w:pPr>
        <w:pStyle w:val="NormalWeb"/>
        <w:spacing w:before="0" w:beforeAutospacing="0" w:after="0" w:afterAutospacing="0"/>
        <w:ind w:firstLine="567"/>
        <w:jc w:val="both"/>
        <w:rPr>
          <w:sz w:val="28"/>
          <w:szCs w:val="28"/>
        </w:rPr>
      </w:pPr>
      <w:r>
        <w:rPr>
          <w:sz w:val="28"/>
          <w:szCs w:val="28"/>
        </w:rPr>
        <w:t>1.2. Получателями муниципальной услуги являются юридические лица, индивидуальные предприниматели и их представители (далее - заявитель):</w:t>
      </w:r>
    </w:p>
    <w:p w:rsidR="007068D3" w:rsidRDefault="007068D3">
      <w:pPr>
        <w:pStyle w:val="NormalWeb"/>
        <w:spacing w:before="0" w:beforeAutospacing="0" w:after="0" w:afterAutospacing="0"/>
        <w:ind w:firstLine="567"/>
        <w:jc w:val="both"/>
        <w:rPr>
          <w:sz w:val="28"/>
          <w:szCs w:val="28"/>
        </w:rPr>
      </w:pPr>
      <w:r>
        <w:rPr>
          <w:sz w:val="28"/>
          <w:szCs w:val="28"/>
        </w:rPr>
        <w:t>- некоммерческие организации, созданные в форме ассоциаций и союзов, религиозных и общественных организаций (объединений) (в том числе политические партии, общественные движения, общественные фонды, общественные учреждения, органы общественной самодеятельности, профессиональные союзы, их объединения (ассоциации), первичные профсоюзные организации), объединения работодателей, товариществ собственников жилья, социально ориентированные некоммерческие организации при условии осуществления ими деятельности, направленной на решение социальных проблем, развития гражданского общества в Российской Федерации, а также организации, осуществляющие следующие виды деятельности: социальная поддержка и защита граждан; подготовка населения к преодолению последствий стихийных бедствий, экологических, техногенных или иных катастроф, к предотвращению несчастных случаев; оказание помощи пострадавшим в результате стихийных бедствий, экологических, техногенных или иных катастроф, социальных, национальных, религиозных конфликтов, беженцам и вынужденным переселенцам; охрана окружающей среды и защита животных; охрана и в соответствии с установленными требованиями содержание объектов (в том числе зданий, сооружений) и территорий, имеющих историческое, культовое, культурное или природоохранное значение, и мест захоронений; оказание юридической помощи на безвозмездной или на льготной основе гражданам и некоммерческим организациям и правовое просвещение населения, деятельность по защите прав и свобод человека и гражданина; профилактика социально опасных форм поведения граждан; благотворительная деятельность, а также деятельность в области содействия благотворительности и добровольчества; деятельность в области образования, просвещения, науки, культуры, искусства, здравоохранения, профилактики и охраны здоровья граждан, пропаганды здорового образа жизни, улучшения морально-психологического состояния граждан, физической культуры и спорта и содействие указанной деятельности, а также содействие духовному развитию личности;</w:t>
      </w:r>
    </w:p>
    <w:p w:rsidR="007068D3" w:rsidRDefault="007068D3">
      <w:pPr>
        <w:pStyle w:val="NormalWeb"/>
        <w:spacing w:before="0" w:beforeAutospacing="0" w:after="0" w:afterAutospacing="0"/>
        <w:ind w:firstLine="567"/>
        <w:jc w:val="both"/>
        <w:rPr>
          <w:sz w:val="28"/>
          <w:szCs w:val="28"/>
        </w:rPr>
      </w:pPr>
      <w:r>
        <w:rPr>
          <w:sz w:val="28"/>
          <w:szCs w:val="28"/>
        </w:rPr>
        <w:t>- адвокатские, нотариальные, торгово-промышленные палаты;</w:t>
      </w:r>
    </w:p>
    <w:p w:rsidR="007068D3" w:rsidRDefault="007068D3">
      <w:pPr>
        <w:pStyle w:val="NormalWeb"/>
        <w:spacing w:before="0" w:beforeAutospacing="0" w:after="0" w:afterAutospacing="0"/>
        <w:ind w:firstLine="567"/>
        <w:jc w:val="both"/>
        <w:rPr>
          <w:sz w:val="28"/>
          <w:szCs w:val="28"/>
        </w:rPr>
      </w:pPr>
      <w:r>
        <w:rPr>
          <w:sz w:val="28"/>
          <w:szCs w:val="28"/>
        </w:rPr>
        <w:t>- образовательные учреждения независимо от их организационно-правовых форм;</w:t>
      </w:r>
    </w:p>
    <w:p w:rsidR="007068D3" w:rsidRDefault="007068D3">
      <w:pPr>
        <w:pStyle w:val="NormalWeb"/>
        <w:spacing w:before="0" w:beforeAutospacing="0" w:after="0" w:afterAutospacing="0"/>
        <w:ind w:firstLine="567"/>
        <w:jc w:val="both"/>
        <w:rPr>
          <w:sz w:val="28"/>
          <w:szCs w:val="28"/>
        </w:rPr>
      </w:pPr>
      <w:r>
        <w:rPr>
          <w:sz w:val="28"/>
          <w:szCs w:val="28"/>
        </w:rPr>
        <w:t>- лица, обладающие правами владения и (или) пользования сетью инженерно-технического обеспечения, в случае если передаваемое имущество является частью соответствующей сети инженерно-технического обеспечения и данные часть сети и сеть являются технологически связанными в соответствии с законодательством о градостроительной деятельности;</w:t>
      </w:r>
    </w:p>
    <w:p w:rsidR="007068D3" w:rsidRDefault="007068D3">
      <w:pPr>
        <w:pStyle w:val="NormalWeb"/>
        <w:spacing w:before="0" w:beforeAutospacing="0" w:after="0" w:afterAutospacing="0"/>
        <w:ind w:firstLine="567"/>
        <w:jc w:val="both"/>
        <w:rPr>
          <w:sz w:val="28"/>
          <w:szCs w:val="28"/>
        </w:rPr>
      </w:pPr>
      <w:r>
        <w:rPr>
          <w:sz w:val="28"/>
          <w:szCs w:val="28"/>
        </w:rPr>
        <w:t>- в порядке предоставления государственных или муниципальных преференций;</w:t>
      </w:r>
    </w:p>
    <w:p w:rsidR="007068D3" w:rsidRDefault="007068D3">
      <w:pPr>
        <w:pStyle w:val="NormalWeb"/>
        <w:spacing w:before="0" w:beforeAutospacing="0" w:after="0" w:afterAutospacing="0"/>
        <w:ind w:firstLine="567"/>
        <w:jc w:val="both"/>
        <w:rPr>
          <w:sz w:val="28"/>
          <w:szCs w:val="28"/>
        </w:rPr>
      </w:pPr>
      <w:r>
        <w:rPr>
          <w:sz w:val="28"/>
          <w:szCs w:val="28"/>
        </w:rPr>
        <w:t>- лицо, с которым заключен государственный или муниципальный контракт по результатам конкурса или аукциона, проведенных в соответствии с Федеральным законом от 21.07.2005 N 94-ФЗ «О размещении заказов на поставки товаров, выполнение работ, оказание услуг для государственных и муниципальных нужд», если предоставление указанных прав было предусмотрено конкурсной документацией, документацией об аукционе для целей исполнения этого государственного или муниципального контракта. Срок предоставления указанных прав на такое имущество не может превышать срок исполнения государственного или муниципального контракта;</w:t>
      </w:r>
    </w:p>
    <w:p w:rsidR="007068D3" w:rsidRDefault="007068D3">
      <w:pPr>
        <w:pStyle w:val="NormalWeb"/>
        <w:spacing w:before="0" w:beforeAutospacing="0" w:after="0" w:afterAutospacing="0"/>
        <w:ind w:firstLine="567"/>
        <w:jc w:val="both"/>
        <w:rPr>
          <w:sz w:val="28"/>
          <w:szCs w:val="28"/>
        </w:rPr>
      </w:pPr>
      <w:r>
        <w:rPr>
          <w:sz w:val="28"/>
          <w:szCs w:val="28"/>
        </w:rPr>
        <w:t>- на срок не более чем тридцать календарных дней в течение шести последовательных календарных месяцев;</w:t>
      </w:r>
    </w:p>
    <w:p w:rsidR="007068D3" w:rsidRDefault="007068D3">
      <w:pPr>
        <w:autoSpaceDE w:val="0"/>
        <w:autoSpaceDN w:val="0"/>
        <w:adjustRightInd w:val="0"/>
        <w:spacing w:before="0" w:beforeAutospacing="0"/>
        <w:ind w:firstLine="540"/>
        <w:jc w:val="both"/>
        <w:outlineLvl w:val="1"/>
      </w:pPr>
      <w:r>
        <w:t>- взамен недвижимого имущества, права в отношении которого прекращаются в связи со сносом или с реконструкцией здания, строения, сооружения, которыми или частью которых является такое недвижимое имущество;</w:t>
      </w:r>
    </w:p>
    <w:p w:rsidR="007068D3" w:rsidRDefault="007068D3">
      <w:pPr>
        <w:pStyle w:val="NormalWeb"/>
        <w:spacing w:before="0" w:beforeAutospacing="0" w:after="0" w:afterAutospacing="0"/>
        <w:ind w:firstLine="567"/>
        <w:jc w:val="both"/>
        <w:rPr>
          <w:sz w:val="28"/>
          <w:szCs w:val="28"/>
        </w:rPr>
      </w:pPr>
      <w:r>
        <w:rPr>
          <w:sz w:val="28"/>
          <w:szCs w:val="28"/>
        </w:rPr>
        <w:t>- правопреемнику приватизированного унитарного предприятия в случае, если такое имущество не включено в состав подлежащих приватизации активов приватизированного унитарного предприятия, но технологически и функционально связано с приватизированным имуществом и отнесено федеральными законами к объектам гражданских прав, оборот которых не допускается, или к объектам, которые могут находиться только в государственной или муниципальной собственности.</w:t>
      </w:r>
    </w:p>
    <w:p w:rsidR="007068D3" w:rsidRDefault="007068D3" w:rsidP="00514F73">
      <w:pPr>
        <w:pStyle w:val="NormalWeb"/>
        <w:spacing w:before="0" w:beforeAutospacing="0" w:after="0" w:afterAutospacing="0"/>
        <w:ind w:firstLine="567"/>
        <w:jc w:val="both"/>
        <w:rPr>
          <w:sz w:val="28"/>
          <w:szCs w:val="28"/>
        </w:rPr>
      </w:pPr>
      <w:r>
        <w:rPr>
          <w:sz w:val="28"/>
          <w:szCs w:val="28"/>
        </w:rPr>
        <w:t>1.3. Порядок информирования о правилах предоставления муниципальной услуги:</w:t>
      </w:r>
    </w:p>
    <w:p w:rsidR="007068D3" w:rsidRPr="00514F73" w:rsidRDefault="007068D3" w:rsidP="00514F73">
      <w:pPr>
        <w:pStyle w:val="NormalWeb"/>
        <w:spacing w:before="0" w:beforeAutospacing="0" w:after="0" w:afterAutospacing="0"/>
        <w:rPr>
          <w:sz w:val="28"/>
          <w:szCs w:val="28"/>
        </w:rPr>
      </w:pPr>
      <w:r>
        <w:rPr>
          <w:sz w:val="28"/>
          <w:szCs w:val="28"/>
        </w:rPr>
        <w:t xml:space="preserve">1.3.1. Адрес и контактный телефон администрации </w:t>
      </w:r>
      <w:r w:rsidRPr="00514F73">
        <w:rPr>
          <w:sz w:val="28"/>
          <w:szCs w:val="28"/>
        </w:rPr>
        <w:t>Троицкого сельсовета Чистоозерного района  Новосибирской области (далее – администрация):</w:t>
      </w:r>
    </w:p>
    <w:p w:rsidR="007068D3" w:rsidRPr="00514F73" w:rsidRDefault="007068D3" w:rsidP="00514F73">
      <w:pPr>
        <w:pStyle w:val="NormalWeb"/>
        <w:spacing w:before="0" w:beforeAutospacing="0" w:after="0" w:afterAutospacing="0"/>
        <w:rPr>
          <w:sz w:val="28"/>
          <w:szCs w:val="28"/>
        </w:rPr>
      </w:pPr>
      <w:r w:rsidRPr="00514F73">
        <w:rPr>
          <w:sz w:val="28"/>
          <w:szCs w:val="28"/>
        </w:rPr>
        <w:t xml:space="preserve">Новосибирская область Чистоозерный район с. Троицкое ул. Центральная, 40. администрация Троицкого сельсовета </w:t>
      </w:r>
    </w:p>
    <w:p w:rsidR="007068D3" w:rsidRPr="00514F73" w:rsidRDefault="007068D3" w:rsidP="00514F73">
      <w:pPr>
        <w:pStyle w:val="NormalWeb"/>
        <w:spacing w:before="0" w:beforeAutospacing="0" w:after="0" w:afterAutospacing="0"/>
        <w:rPr>
          <w:sz w:val="28"/>
          <w:szCs w:val="28"/>
        </w:rPr>
      </w:pPr>
      <w:r w:rsidRPr="00514F73">
        <w:rPr>
          <w:sz w:val="28"/>
          <w:szCs w:val="28"/>
        </w:rPr>
        <w:t>тел. (383) 68-98-167</w:t>
      </w:r>
    </w:p>
    <w:p w:rsidR="007068D3" w:rsidRPr="00514F73" w:rsidRDefault="007068D3" w:rsidP="00514F73">
      <w:pPr>
        <w:pStyle w:val="NormalWeb"/>
        <w:spacing w:before="0" w:beforeAutospacing="0" w:after="0" w:afterAutospacing="0"/>
        <w:rPr>
          <w:sz w:val="28"/>
          <w:szCs w:val="28"/>
        </w:rPr>
      </w:pPr>
      <w:r w:rsidRPr="00514F73">
        <w:rPr>
          <w:sz w:val="28"/>
          <w:szCs w:val="28"/>
        </w:rPr>
        <w:t>факс (383) 68-98-167 </w:t>
      </w:r>
    </w:p>
    <w:p w:rsidR="007068D3" w:rsidRPr="00514F73" w:rsidRDefault="007068D3" w:rsidP="00514F73">
      <w:pPr>
        <w:spacing w:before="0" w:beforeAutospacing="0"/>
        <w:jc w:val="both"/>
      </w:pPr>
      <w:r w:rsidRPr="00514F73">
        <w:t xml:space="preserve">Адрес электронной почты </w:t>
      </w:r>
      <w:hyperlink r:id="rId4" w:history="1">
        <w:r w:rsidRPr="00514F73">
          <w:rPr>
            <w:rStyle w:val="Hyperlink"/>
            <w:color w:val="000000"/>
          </w:rPr>
          <w:t>MOTroizk@yandex.ru</w:t>
        </w:r>
      </w:hyperlink>
    </w:p>
    <w:p w:rsidR="007068D3" w:rsidRPr="00514F73" w:rsidRDefault="007068D3" w:rsidP="00514F73">
      <w:pPr>
        <w:pStyle w:val="NormalWeb"/>
        <w:spacing w:before="0" w:beforeAutospacing="0" w:after="0" w:afterAutospacing="0"/>
        <w:ind w:firstLine="540"/>
        <w:rPr>
          <w:sz w:val="28"/>
          <w:szCs w:val="28"/>
        </w:rPr>
      </w:pPr>
      <w:r w:rsidRPr="00514F73">
        <w:rPr>
          <w:sz w:val="28"/>
          <w:szCs w:val="28"/>
        </w:rPr>
        <w:t xml:space="preserve">Официальный сайт в информационно-телекоммуникационной сети «Интернет»: </w:t>
      </w:r>
      <w:r w:rsidRPr="00514F73">
        <w:rPr>
          <w:sz w:val="28"/>
          <w:szCs w:val="28"/>
          <w:lang w:val="en-US"/>
        </w:rPr>
        <w:t>troitskii</w:t>
      </w:r>
      <w:r w:rsidRPr="00514F73">
        <w:rPr>
          <w:sz w:val="28"/>
          <w:szCs w:val="28"/>
        </w:rPr>
        <w:t>.</w:t>
      </w:r>
      <w:r w:rsidRPr="00514F73">
        <w:rPr>
          <w:sz w:val="28"/>
          <w:szCs w:val="28"/>
          <w:lang w:val="en-US"/>
        </w:rPr>
        <w:t>ru</w:t>
      </w:r>
    </w:p>
    <w:p w:rsidR="007068D3" w:rsidRDefault="007068D3">
      <w:pPr>
        <w:pStyle w:val="NormalWeb"/>
        <w:ind w:firstLine="567"/>
        <w:jc w:val="both"/>
        <w:rPr>
          <w:sz w:val="28"/>
          <w:szCs w:val="28"/>
        </w:rPr>
      </w:pPr>
      <w:r>
        <w:rPr>
          <w:sz w:val="28"/>
          <w:szCs w:val="28"/>
        </w:rPr>
        <w:t>1.3.2. Информация о месте нахождения (адресе), контактных телефонах (телефонах для справок, консультаций) управления, адресе электронной почты Администрации размещаются на официальном  сайте Администрации в информационно-телекоммуникационной сети «Интернет», а также в федеральной государственной информационной системе Единый портал государственных и муниципальных услуг (функций) (www.gosuslugi.ru), (далее - Единый портал) или на региональном портале государственных и муниципальных услуг (www.54gosuslugi.ru) (далее - региональный портал).</w:t>
      </w:r>
    </w:p>
    <w:p w:rsidR="007068D3" w:rsidRDefault="007068D3">
      <w:pPr>
        <w:pStyle w:val="NormalWeb"/>
        <w:ind w:firstLine="567"/>
        <w:jc w:val="both"/>
        <w:rPr>
          <w:sz w:val="28"/>
          <w:szCs w:val="28"/>
        </w:rPr>
      </w:pPr>
      <w:r>
        <w:rPr>
          <w:sz w:val="28"/>
          <w:szCs w:val="28"/>
        </w:rPr>
        <w:t>1.3.3. Администрация осуществляет прием документов, указанных  в п. 2.6.1 данного административного регламента, в соответствии со следующим графиком:</w:t>
      </w:r>
    </w:p>
    <w:p w:rsidR="007068D3" w:rsidRPr="00514F73" w:rsidRDefault="007068D3" w:rsidP="00514F73">
      <w:pPr>
        <w:pStyle w:val="NormalWeb"/>
        <w:spacing w:before="0" w:beforeAutospacing="0" w:after="0" w:afterAutospacing="0"/>
        <w:rPr>
          <w:sz w:val="28"/>
          <w:szCs w:val="28"/>
        </w:rPr>
      </w:pPr>
      <w:r w:rsidRPr="00514F73">
        <w:rPr>
          <w:sz w:val="28"/>
          <w:szCs w:val="28"/>
        </w:rPr>
        <w:t>     понедельник      9.00 - 11.00, 11.20- 13.00, 14.00 - 16.00;</w:t>
      </w:r>
    </w:p>
    <w:p w:rsidR="007068D3" w:rsidRPr="00514F73" w:rsidRDefault="007068D3" w:rsidP="00514F73">
      <w:pPr>
        <w:pStyle w:val="NormalWeb"/>
        <w:spacing w:before="0" w:beforeAutospacing="0" w:after="0" w:afterAutospacing="0"/>
        <w:rPr>
          <w:sz w:val="28"/>
          <w:szCs w:val="28"/>
        </w:rPr>
      </w:pPr>
      <w:r w:rsidRPr="00514F73">
        <w:rPr>
          <w:sz w:val="28"/>
          <w:szCs w:val="28"/>
        </w:rPr>
        <w:t>    вторник             9.00 - 11.00, 11.20- 13.00, 14.00  - 16.00;</w:t>
      </w:r>
    </w:p>
    <w:p w:rsidR="007068D3" w:rsidRPr="00514F73" w:rsidRDefault="007068D3" w:rsidP="00514F73">
      <w:pPr>
        <w:pStyle w:val="NormalWeb"/>
        <w:spacing w:before="0" w:beforeAutospacing="0" w:after="0" w:afterAutospacing="0"/>
        <w:rPr>
          <w:sz w:val="28"/>
          <w:szCs w:val="28"/>
        </w:rPr>
      </w:pPr>
      <w:r w:rsidRPr="00514F73">
        <w:rPr>
          <w:sz w:val="28"/>
          <w:szCs w:val="28"/>
        </w:rPr>
        <w:t>    среда                 9.00 - 11.00, 11.20- 13.00, 14.00 - 16.00; </w:t>
      </w:r>
    </w:p>
    <w:p w:rsidR="007068D3" w:rsidRPr="00514F73" w:rsidRDefault="007068D3" w:rsidP="00514F73">
      <w:pPr>
        <w:pStyle w:val="NormalWeb"/>
        <w:spacing w:before="0" w:beforeAutospacing="0" w:after="0" w:afterAutospacing="0"/>
        <w:rPr>
          <w:sz w:val="28"/>
          <w:szCs w:val="28"/>
        </w:rPr>
      </w:pPr>
      <w:r w:rsidRPr="00514F73">
        <w:rPr>
          <w:sz w:val="28"/>
          <w:szCs w:val="28"/>
        </w:rPr>
        <w:t>    четверг              9.00 - 11.00, 11.20- 13.00, 14.00  - 16.00;</w:t>
      </w:r>
    </w:p>
    <w:p w:rsidR="007068D3" w:rsidRPr="00514F73" w:rsidRDefault="007068D3" w:rsidP="00514F73">
      <w:pPr>
        <w:pStyle w:val="NormalWeb"/>
        <w:spacing w:before="0" w:beforeAutospacing="0" w:after="0" w:afterAutospacing="0"/>
        <w:rPr>
          <w:sz w:val="28"/>
          <w:szCs w:val="28"/>
        </w:rPr>
      </w:pPr>
      <w:r w:rsidRPr="00514F73">
        <w:rPr>
          <w:sz w:val="28"/>
          <w:szCs w:val="28"/>
        </w:rPr>
        <w:t>    пятница              9.00 - 11.00, 11.20- 13.00, 14.00 - 15.30. </w:t>
      </w:r>
    </w:p>
    <w:p w:rsidR="007068D3" w:rsidRPr="006D4E2E" w:rsidRDefault="007068D3" w:rsidP="003D1EBF">
      <w:pPr>
        <w:pStyle w:val="NormalWeb"/>
        <w:spacing w:before="0" w:beforeAutospacing="0" w:after="0" w:afterAutospacing="0"/>
        <w:ind w:firstLine="567"/>
        <w:jc w:val="both"/>
        <w:rPr>
          <w:sz w:val="28"/>
          <w:szCs w:val="28"/>
        </w:rPr>
      </w:pPr>
      <w:r>
        <w:rPr>
          <w:sz w:val="28"/>
          <w:szCs w:val="28"/>
        </w:rPr>
        <w:t xml:space="preserve">1.3.4. Адреса официальных сайтов   в информационно-телекоммуникационной сети «Интернет» органов и учреждений, участвующих в оказании муниципальной услуги в качестве источников получения документов, необходимых для предоставления муниципальной услуги, или источников предоставления </w:t>
      </w:r>
      <w:r w:rsidRPr="006D4E2E">
        <w:rPr>
          <w:sz w:val="28"/>
          <w:szCs w:val="28"/>
        </w:rPr>
        <w:t>информации для проверки сведений, предоставляемых заявителями:</w:t>
      </w:r>
    </w:p>
    <w:p w:rsidR="007068D3" w:rsidRPr="006D4E2E" w:rsidRDefault="007068D3" w:rsidP="003D1EBF">
      <w:pPr>
        <w:pStyle w:val="NormalWeb"/>
        <w:spacing w:before="0" w:beforeAutospacing="0" w:after="0" w:afterAutospacing="0"/>
        <w:ind w:firstLine="567"/>
        <w:jc w:val="both"/>
        <w:rPr>
          <w:sz w:val="28"/>
          <w:szCs w:val="28"/>
        </w:rPr>
      </w:pPr>
      <w:r w:rsidRPr="006D4E2E">
        <w:rPr>
          <w:sz w:val="28"/>
          <w:szCs w:val="28"/>
        </w:rPr>
        <w:t>-Федеральная налоговая служба, http://www.nalog.ru;  </w:t>
      </w:r>
    </w:p>
    <w:p w:rsidR="007068D3" w:rsidRDefault="007068D3" w:rsidP="003D1EBF">
      <w:pPr>
        <w:pStyle w:val="NormalWeb"/>
        <w:spacing w:before="0" w:beforeAutospacing="0" w:after="0" w:afterAutospacing="0"/>
        <w:ind w:firstLine="567"/>
        <w:jc w:val="both"/>
        <w:rPr>
          <w:sz w:val="28"/>
          <w:szCs w:val="28"/>
        </w:rPr>
      </w:pPr>
      <w:r w:rsidRPr="006D4E2E">
        <w:rPr>
          <w:sz w:val="28"/>
          <w:szCs w:val="28"/>
        </w:rPr>
        <w:t> Информация по вопросам предоставления</w:t>
      </w:r>
      <w:r>
        <w:rPr>
          <w:sz w:val="28"/>
          <w:szCs w:val="28"/>
        </w:rPr>
        <w:t xml:space="preserve"> услуги, а также информирование о стадии, результатах рассмотрения документов, предоставляется:</w:t>
      </w:r>
    </w:p>
    <w:p w:rsidR="007068D3" w:rsidRDefault="007068D3" w:rsidP="003D1EBF">
      <w:pPr>
        <w:pStyle w:val="NormalWeb"/>
        <w:spacing w:before="0" w:beforeAutospacing="0" w:after="0" w:afterAutospacing="0"/>
        <w:ind w:firstLine="567"/>
        <w:jc w:val="both"/>
        <w:rPr>
          <w:sz w:val="28"/>
          <w:szCs w:val="28"/>
        </w:rPr>
      </w:pPr>
      <w:r>
        <w:rPr>
          <w:sz w:val="28"/>
          <w:szCs w:val="28"/>
        </w:rPr>
        <w:t>- по телефонам администрации;</w:t>
      </w:r>
    </w:p>
    <w:p w:rsidR="007068D3" w:rsidRDefault="007068D3" w:rsidP="003D1EBF">
      <w:pPr>
        <w:pStyle w:val="NormalWeb"/>
        <w:spacing w:before="0" w:beforeAutospacing="0" w:after="0" w:afterAutospacing="0"/>
        <w:ind w:firstLine="567"/>
        <w:jc w:val="both"/>
        <w:rPr>
          <w:sz w:val="28"/>
          <w:szCs w:val="28"/>
        </w:rPr>
      </w:pPr>
      <w:r>
        <w:rPr>
          <w:sz w:val="28"/>
          <w:szCs w:val="28"/>
        </w:rPr>
        <w:t>-по письменным обращениям в адрес Администрации Троицкого сельсовета Чистоозерного  района Новосибирской области;</w:t>
      </w:r>
    </w:p>
    <w:p w:rsidR="007068D3" w:rsidRDefault="007068D3" w:rsidP="003D1EBF">
      <w:pPr>
        <w:pStyle w:val="NormalWeb"/>
        <w:spacing w:before="0" w:beforeAutospacing="0" w:after="0" w:afterAutospacing="0"/>
        <w:ind w:firstLine="567"/>
        <w:jc w:val="both"/>
        <w:rPr>
          <w:sz w:val="28"/>
          <w:szCs w:val="28"/>
        </w:rPr>
      </w:pPr>
      <w:r>
        <w:rPr>
          <w:sz w:val="28"/>
          <w:szCs w:val="28"/>
        </w:rPr>
        <w:t>- при личном обращении в администрацию;</w:t>
      </w:r>
    </w:p>
    <w:p w:rsidR="007068D3" w:rsidRDefault="007068D3" w:rsidP="003D1EBF">
      <w:pPr>
        <w:pStyle w:val="NormalWeb"/>
        <w:spacing w:before="0" w:beforeAutospacing="0" w:after="0" w:afterAutospacing="0"/>
        <w:ind w:firstLine="567"/>
        <w:jc w:val="both"/>
        <w:rPr>
          <w:sz w:val="28"/>
          <w:szCs w:val="28"/>
        </w:rPr>
      </w:pPr>
      <w:r>
        <w:rPr>
          <w:sz w:val="28"/>
          <w:szCs w:val="28"/>
        </w:rPr>
        <w:t>- по электронной почте;</w:t>
      </w:r>
    </w:p>
    <w:p w:rsidR="007068D3" w:rsidRDefault="007068D3" w:rsidP="003D1EBF">
      <w:pPr>
        <w:pStyle w:val="NormalWeb"/>
        <w:spacing w:before="0" w:beforeAutospacing="0" w:after="0" w:afterAutospacing="0"/>
        <w:ind w:firstLine="567"/>
        <w:jc w:val="both"/>
        <w:rPr>
          <w:sz w:val="28"/>
          <w:szCs w:val="28"/>
        </w:rPr>
      </w:pPr>
      <w:r>
        <w:rPr>
          <w:sz w:val="28"/>
          <w:szCs w:val="28"/>
        </w:rPr>
        <w:t>- на официальном сайте администрации в информационно-телекоммуникационной сети «Интернет»;</w:t>
      </w:r>
    </w:p>
    <w:p w:rsidR="007068D3" w:rsidRDefault="007068D3" w:rsidP="003D1EBF">
      <w:pPr>
        <w:pStyle w:val="NormalWeb"/>
        <w:spacing w:before="0" w:beforeAutospacing="0" w:after="0" w:afterAutospacing="0"/>
        <w:ind w:firstLine="567"/>
        <w:jc w:val="both"/>
        <w:rPr>
          <w:sz w:val="28"/>
          <w:szCs w:val="28"/>
        </w:rPr>
      </w:pPr>
      <w:r>
        <w:rPr>
          <w:sz w:val="28"/>
          <w:szCs w:val="28"/>
        </w:rPr>
        <w:t>- на информационных стендах администрации;</w:t>
      </w:r>
    </w:p>
    <w:p w:rsidR="007068D3" w:rsidRDefault="007068D3" w:rsidP="003D1EBF">
      <w:pPr>
        <w:pStyle w:val="NormalWeb"/>
        <w:spacing w:before="0" w:beforeAutospacing="0" w:after="0" w:afterAutospacing="0"/>
        <w:ind w:firstLine="567"/>
        <w:jc w:val="both"/>
        <w:rPr>
          <w:sz w:val="28"/>
          <w:szCs w:val="28"/>
        </w:rPr>
      </w:pPr>
      <w:r>
        <w:rPr>
          <w:sz w:val="28"/>
          <w:szCs w:val="28"/>
        </w:rPr>
        <w:t>- на Едином портале государственных и муниципальных услуг (www.gosuslugi.ru) либо региональном портале государственных и муниципальных услуг (www.54gosuslugi.ru). </w:t>
      </w:r>
    </w:p>
    <w:p w:rsidR="007068D3" w:rsidRDefault="007068D3" w:rsidP="003D1EBF">
      <w:pPr>
        <w:pStyle w:val="NormalWeb"/>
        <w:spacing w:before="0" w:beforeAutospacing="0" w:after="0" w:afterAutospacing="0"/>
        <w:ind w:firstLine="567"/>
        <w:jc w:val="both"/>
        <w:rPr>
          <w:sz w:val="28"/>
          <w:szCs w:val="28"/>
        </w:rPr>
      </w:pPr>
      <w:r>
        <w:rPr>
          <w:sz w:val="28"/>
          <w:szCs w:val="28"/>
        </w:rPr>
        <w:t>1.3.5. Информация, размещаемая на официальном сайте Администрации в информационно-телекоммуникационной сети «Интернет», на порталах государственных и муниципальных услуг  и информационных стендах, обновляется по мере ее изменения.</w:t>
      </w:r>
    </w:p>
    <w:p w:rsidR="007068D3" w:rsidRDefault="007068D3" w:rsidP="003D1EBF">
      <w:pPr>
        <w:pStyle w:val="NormalWeb"/>
        <w:spacing w:before="0" w:beforeAutospacing="0" w:after="0" w:afterAutospacing="0"/>
        <w:ind w:firstLine="567"/>
        <w:jc w:val="both"/>
        <w:rPr>
          <w:sz w:val="28"/>
          <w:szCs w:val="28"/>
        </w:rPr>
      </w:pPr>
      <w:r>
        <w:rPr>
          <w:sz w:val="28"/>
          <w:szCs w:val="28"/>
        </w:rPr>
        <w:t>1.3.6. Для обеспечения удобства и доступности информации, размещаемой на информационных стендах администрации, стенды располагаются на уровне глаз стоящего человека, при изготовлении информационных материалов для стендов используется шрифт Times New Roman размером не менее 14.</w:t>
      </w:r>
    </w:p>
    <w:p w:rsidR="007068D3" w:rsidRDefault="007068D3" w:rsidP="003D1EBF">
      <w:pPr>
        <w:pStyle w:val="NormalWeb"/>
        <w:spacing w:before="0" w:beforeAutospacing="0" w:after="0" w:afterAutospacing="0"/>
        <w:ind w:firstLine="567"/>
        <w:jc w:val="both"/>
        <w:rPr>
          <w:sz w:val="28"/>
          <w:szCs w:val="28"/>
        </w:rPr>
      </w:pPr>
      <w:r>
        <w:rPr>
          <w:sz w:val="28"/>
          <w:szCs w:val="28"/>
        </w:rPr>
        <w:t>1.3.7. Информация о порядке предоставления услуги предоставляется при  письменном, устном обращении. Письменный ответ подписывается Главой  Троицкого сельсовета Чистоозерного района Новосибирской области (далее - Глава) или заместителем Главы администрации  (далее - заместитель главы), содержит фамилию и номер телефона исполнителя. Ответ на обращение, поступившее в администрацию Троицкого сельсовета Чистоозерного района Новосибирской области в форме электронного документа, может направляться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7068D3" w:rsidRDefault="007068D3" w:rsidP="003D1EBF">
      <w:pPr>
        <w:pStyle w:val="NormalWeb"/>
        <w:spacing w:before="0" w:beforeAutospacing="0" w:after="0" w:afterAutospacing="0"/>
        <w:ind w:firstLine="567"/>
        <w:jc w:val="both"/>
        <w:rPr>
          <w:sz w:val="28"/>
          <w:szCs w:val="28"/>
        </w:rPr>
      </w:pPr>
      <w:r>
        <w:rPr>
          <w:sz w:val="28"/>
          <w:szCs w:val="28"/>
        </w:rPr>
        <w:t>При устном обращении  содержание обращения заносится в карточку личного приема гражданина.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может быть дан устно в ходе личного приема, о чем делается запись  в карточке личного приема гражданина.</w:t>
      </w:r>
    </w:p>
    <w:p w:rsidR="007068D3" w:rsidRDefault="007068D3" w:rsidP="003D1EBF">
      <w:pPr>
        <w:pStyle w:val="NormalWeb"/>
        <w:spacing w:before="0" w:beforeAutospacing="0" w:after="0" w:afterAutospacing="0"/>
        <w:ind w:firstLine="567"/>
        <w:jc w:val="both"/>
        <w:rPr>
          <w:sz w:val="28"/>
          <w:szCs w:val="28"/>
        </w:rPr>
      </w:pPr>
      <w:r>
        <w:rPr>
          <w:sz w:val="28"/>
          <w:szCs w:val="28"/>
        </w:rPr>
        <w:t>Письменное обращение, а также устное обращение, требующее дополнительной проверки, поступившее в адрес администрации, рассматривается в течение 30 (тридцати) календарных дней со дня регистрации обращения.</w:t>
      </w:r>
    </w:p>
    <w:p w:rsidR="007068D3" w:rsidRDefault="007068D3" w:rsidP="003D1EBF">
      <w:pPr>
        <w:pStyle w:val="NormalWeb"/>
        <w:spacing w:before="0" w:beforeAutospacing="0" w:after="0" w:afterAutospacing="0"/>
        <w:ind w:firstLine="567"/>
        <w:jc w:val="both"/>
        <w:rPr>
          <w:sz w:val="28"/>
          <w:szCs w:val="28"/>
        </w:rPr>
      </w:pPr>
      <w:r>
        <w:rPr>
          <w:sz w:val="28"/>
          <w:szCs w:val="28"/>
        </w:rPr>
        <w:t>В исключительных случаях, а также в случае направления запросов (в том числе в электронной форме) на получение информации, необходимой для рассмотрения обращения, документов и материалов в других государственных органах, органах местного самоуправления и у иных должностных лиц, за исключением судов, органов дознания и органов предварительного следствия, Глава  или заместитель главы вправе продлить срок рассмотрения обращения не более чем на 30 (тридцать) дней, уведомив гражданина о продлении срока рассмотрения обращения.</w:t>
      </w:r>
    </w:p>
    <w:p w:rsidR="007068D3" w:rsidRDefault="007068D3" w:rsidP="003D1EBF">
      <w:pPr>
        <w:pStyle w:val="NormalWeb"/>
        <w:spacing w:before="0" w:beforeAutospacing="0" w:after="0" w:afterAutospacing="0"/>
        <w:ind w:firstLine="567"/>
        <w:jc w:val="both"/>
        <w:rPr>
          <w:sz w:val="28"/>
          <w:szCs w:val="28"/>
        </w:rPr>
      </w:pPr>
      <w:r>
        <w:rPr>
          <w:sz w:val="28"/>
          <w:szCs w:val="28"/>
        </w:rPr>
        <w:t>1.3.8. При консультировании по телефону сотрудники управления в соответствии с поступившим запросом предоставляют в вежливой (корректной) форме необходимую информацию в рамках поступившего вопроса.</w:t>
      </w:r>
    </w:p>
    <w:p w:rsidR="007068D3" w:rsidRDefault="007068D3" w:rsidP="003D1EBF">
      <w:pPr>
        <w:pStyle w:val="NormalWeb"/>
        <w:spacing w:before="0" w:beforeAutospacing="0" w:after="0" w:afterAutospacing="0"/>
        <w:ind w:firstLine="567"/>
        <w:jc w:val="both"/>
        <w:rPr>
          <w:sz w:val="28"/>
          <w:szCs w:val="28"/>
        </w:rPr>
      </w:pPr>
      <w:r>
        <w:rPr>
          <w:sz w:val="28"/>
          <w:szCs w:val="28"/>
        </w:rPr>
        <w:t>Ответ на телефонный звонок также должен содержать информацию о фамилии, имени, отчестве и должности сотрудника, принявшего телефонный звонок.</w:t>
      </w:r>
    </w:p>
    <w:p w:rsidR="007068D3" w:rsidRDefault="007068D3" w:rsidP="003D1EBF">
      <w:pPr>
        <w:pStyle w:val="NormalWeb"/>
        <w:spacing w:before="0" w:beforeAutospacing="0" w:after="0" w:afterAutospacing="0"/>
        <w:ind w:firstLine="567"/>
        <w:jc w:val="both"/>
        <w:rPr>
          <w:sz w:val="28"/>
          <w:szCs w:val="28"/>
        </w:rPr>
      </w:pPr>
      <w:r>
        <w:rPr>
          <w:sz w:val="28"/>
          <w:szCs w:val="28"/>
        </w:rPr>
        <w:t>1.3.9. При необходимости проверки представленной заявителем информации сотрудник назначает другое удобное для заявителя время для консультации, с учетом пожеланий заявителя.</w:t>
      </w:r>
    </w:p>
    <w:p w:rsidR="007068D3" w:rsidRDefault="007068D3" w:rsidP="003D1EBF">
      <w:pPr>
        <w:pStyle w:val="NormalWeb"/>
        <w:spacing w:before="0" w:beforeAutospacing="0" w:after="0" w:afterAutospacing="0"/>
        <w:ind w:firstLine="567"/>
        <w:jc w:val="both"/>
        <w:rPr>
          <w:sz w:val="28"/>
          <w:szCs w:val="28"/>
        </w:rPr>
      </w:pPr>
      <w:r>
        <w:rPr>
          <w:sz w:val="28"/>
          <w:szCs w:val="28"/>
        </w:rPr>
        <w:t>Если для подготовки ответа требуется дополнительная информация от заявителя, сотрудник предлагает заявителю направить в Администрацию письменное обращение, ответ на которое предоставляется в письменной форме.</w:t>
      </w:r>
    </w:p>
    <w:p w:rsidR="007068D3" w:rsidRPr="008032F2" w:rsidRDefault="007068D3" w:rsidP="003D1EBF">
      <w:pPr>
        <w:pStyle w:val="NormalWeb"/>
        <w:ind w:firstLine="567"/>
        <w:jc w:val="both"/>
        <w:rPr>
          <w:b/>
          <w:bCs/>
          <w:sz w:val="28"/>
          <w:szCs w:val="28"/>
        </w:rPr>
      </w:pPr>
      <w:r>
        <w:rPr>
          <w:sz w:val="28"/>
          <w:szCs w:val="28"/>
        </w:rPr>
        <w:t> </w:t>
      </w:r>
      <w:r w:rsidRPr="008032F2">
        <w:rPr>
          <w:b/>
          <w:bCs/>
          <w:sz w:val="28"/>
          <w:szCs w:val="28"/>
        </w:rPr>
        <w:t>II. Стандарт предоставления муниципальной услуги</w:t>
      </w:r>
    </w:p>
    <w:p w:rsidR="007068D3" w:rsidRDefault="007068D3" w:rsidP="003D1EBF">
      <w:pPr>
        <w:pStyle w:val="NormalWeb"/>
        <w:spacing w:before="0" w:beforeAutospacing="0" w:after="0" w:afterAutospacing="0"/>
        <w:ind w:firstLine="567"/>
        <w:jc w:val="both"/>
        <w:rPr>
          <w:sz w:val="28"/>
          <w:szCs w:val="28"/>
        </w:rPr>
      </w:pPr>
      <w:r>
        <w:rPr>
          <w:sz w:val="28"/>
          <w:szCs w:val="28"/>
        </w:rPr>
        <w:t>2.1. Наименование муниципальной услуги: «Предоставление в аренду имущества муниципальной казны без проведения торгов».</w:t>
      </w:r>
    </w:p>
    <w:p w:rsidR="007068D3" w:rsidRDefault="007068D3" w:rsidP="003D1EBF">
      <w:pPr>
        <w:pStyle w:val="NormalWeb"/>
        <w:spacing w:before="0" w:beforeAutospacing="0" w:after="0" w:afterAutospacing="0"/>
        <w:ind w:firstLine="567"/>
        <w:jc w:val="both"/>
        <w:rPr>
          <w:sz w:val="28"/>
          <w:szCs w:val="28"/>
        </w:rPr>
      </w:pPr>
      <w:r>
        <w:rPr>
          <w:sz w:val="28"/>
          <w:szCs w:val="28"/>
        </w:rPr>
        <w:t xml:space="preserve">2.2. Муниципальная услуга предоставляется администрацией (далее – орган, оказывающий услугу). </w:t>
      </w:r>
    </w:p>
    <w:p w:rsidR="007068D3" w:rsidRDefault="007068D3" w:rsidP="003D1EBF">
      <w:pPr>
        <w:pStyle w:val="NormalWeb"/>
        <w:spacing w:before="0" w:beforeAutospacing="0" w:after="0" w:afterAutospacing="0"/>
        <w:ind w:firstLine="567"/>
        <w:jc w:val="both"/>
        <w:rPr>
          <w:sz w:val="28"/>
          <w:szCs w:val="28"/>
        </w:rPr>
      </w:pPr>
      <w:r>
        <w:rPr>
          <w:sz w:val="28"/>
          <w:szCs w:val="28"/>
        </w:rPr>
        <w:t>2.3. Описание результата предоставления услуги:</w:t>
      </w:r>
    </w:p>
    <w:p w:rsidR="007068D3" w:rsidRDefault="007068D3" w:rsidP="003D1EBF">
      <w:pPr>
        <w:pStyle w:val="NormalWeb"/>
        <w:spacing w:before="0" w:beforeAutospacing="0" w:after="0" w:afterAutospacing="0"/>
        <w:ind w:firstLine="567"/>
        <w:jc w:val="both"/>
        <w:rPr>
          <w:sz w:val="28"/>
          <w:szCs w:val="28"/>
        </w:rPr>
      </w:pPr>
      <w:r>
        <w:rPr>
          <w:sz w:val="28"/>
          <w:szCs w:val="28"/>
        </w:rPr>
        <w:t>1) при принятии решения о предоставлении муниципальной услуги – договор аренды муниципального имущества;</w:t>
      </w:r>
    </w:p>
    <w:p w:rsidR="007068D3" w:rsidRDefault="007068D3" w:rsidP="003D1EBF">
      <w:pPr>
        <w:pStyle w:val="NormalWeb"/>
        <w:spacing w:before="0" w:beforeAutospacing="0" w:after="0" w:afterAutospacing="0"/>
        <w:ind w:firstLine="567"/>
        <w:jc w:val="both"/>
        <w:rPr>
          <w:sz w:val="28"/>
          <w:szCs w:val="28"/>
        </w:rPr>
      </w:pPr>
      <w:r>
        <w:rPr>
          <w:sz w:val="28"/>
          <w:szCs w:val="28"/>
        </w:rPr>
        <w:t>2) при принятии решения об отказе в предоставлении муниципальной услуги – уведомление об отказе в предоставлении муниципальной услуги.</w:t>
      </w:r>
    </w:p>
    <w:p w:rsidR="007068D3" w:rsidRDefault="007068D3" w:rsidP="003D1EBF">
      <w:pPr>
        <w:pStyle w:val="NormalWeb"/>
        <w:spacing w:before="0" w:beforeAutospacing="0" w:after="0" w:afterAutospacing="0"/>
        <w:ind w:firstLine="567"/>
        <w:jc w:val="both"/>
        <w:rPr>
          <w:sz w:val="28"/>
          <w:szCs w:val="28"/>
        </w:rPr>
      </w:pPr>
      <w:r>
        <w:rPr>
          <w:sz w:val="28"/>
          <w:szCs w:val="28"/>
        </w:rPr>
        <w:t>2.4. Срок  предоставления услуги - 30 (тридцать) календарных дней со дня регистрации надлежащим образом  оформленного заявления о предоставлении муниципальной услуги и в полном объеме прилагаемых к нему документов (по необходимости), соответствующих требованиям  законодательства  Российской Федерации</w:t>
      </w:r>
    </w:p>
    <w:p w:rsidR="007068D3" w:rsidRDefault="007068D3" w:rsidP="003D1EBF">
      <w:pPr>
        <w:pStyle w:val="NormalWeb"/>
        <w:spacing w:before="0" w:beforeAutospacing="0" w:after="0" w:afterAutospacing="0"/>
        <w:ind w:firstLine="567"/>
        <w:jc w:val="both"/>
        <w:rPr>
          <w:sz w:val="28"/>
          <w:szCs w:val="28"/>
        </w:rPr>
      </w:pPr>
      <w:r>
        <w:rPr>
          <w:sz w:val="28"/>
          <w:szCs w:val="28"/>
        </w:rPr>
        <w:t>Срок направления уведомления об отказе в предоставлении муниципальной услуги  – 2 (два) рабочих дня.</w:t>
      </w:r>
    </w:p>
    <w:p w:rsidR="007068D3" w:rsidRDefault="007068D3" w:rsidP="003D1EBF">
      <w:pPr>
        <w:pStyle w:val="NormalWeb"/>
        <w:spacing w:before="0" w:beforeAutospacing="0" w:after="0" w:afterAutospacing="0"/>
        <w:ind w:firstLine="567"/>
        <w:jc w:val="both"/>
        <w:rPr>
          <w:sz w:val="28"/>
          <w:szCs w:val="28"/>
        </w:rPr>
      </w:pPr>
      <w:r>
        <w:rPr>
          <w:sz w:val="28"/>
          <w:szCs w:val="28"/>
        </w:rPr>
        <w:t>Срок выдачи документов, являющихся результатом предоставления услуги – 30 (тридцать) календарных  дней.</w:t>
      </w:r>
    </w:p>
    <w:p w:rsidR="007068D3" w:rsidRDefault="007068D3" w:rsidP="003D1EBF">
      <w:pPr>
        <w:pStyle w:val="NormalWeb"/>
        <w:spacing w:before="0" w:beforeAutospacing="0" w:after="0" w:afterAutospacing="0"/>
        <w:ind w:firstLine="567"/>
        <w:jc w:val="both"/>
        <w:rPr>
          <w:sz w:val="28"/>
          <w:szCs w:val="28"/>
        </w:rPr>
      </w:pPr>
      <w:r>
        <w:rPr>
          <w:sz w:val="28"/>
          <w:szCs w:val="28"/>
        </w:rPr>
        <w:t>2.5. Предоставление муниципальной услуги осуществляется в соответствии с:  </w:t>
      </w:r>
    </w:p>
    <w:p w:rsidR="007068D3" w:rsidRDefault="007068D3" w:rsidP="003D1EBF">
      <w:pPr>
        <w:pStyle w:val="NormalWeb"/>
        <w:spacing w:before="0" w:beforeAutospacing="0" w:after="0" w:afterAutospacing="0"/>
        <w:ind w:firstLine="567"/>
        <w:jc w:val="both"/>
        <w:rPr>
          <w:sz w:val="28"/>
          <w:szCs w:val="28"/>
        </w:rPr>
      </w:pPr>
      <w:r>
        <w:rPr>
          <w:sz w:val="28"/>
          <w:szCs w:val="28"/>
        </w:rPr>
        <w:t>-Конституцией Российской Федерации (принята всенародным голосованием 12.12.1993);</w:t>
      </w:r>
    </w:p>
    <w:p w:rsidR="007068D3" w:rsidRDefault="007068D3" w:rsidP="003D1EBF">
      <w:pPr>
        <w:pStyle w:val="NormalWeb"/>
        <w:spacing w:before="0" w:beforeAutospacing="0" w:after="0" w:afterAutospacing="0"/>
        <w:ind w:firstLine="567"/>
        <w:jc w:val="both"/>
        <w:rPr>
          <w:sz w:val="28"/>
          <w:szCs w:val="28"/>
        </w:rPr>
      </w:pPr>
      <w:r>
        <w:rPr>
          <w:sz w:val="28"/>
          <w:szCs w:val="28"/>
        </w:rPr>
        <w:t>-Налоговым кодексом Российской Федерации, частью второй (Собрание законодательства Российской Федерации, № 32, 07.08.2000, ст.3340, «Российская газета», № 153-154, 10.08.2000, Парламентская газета № 151-152, 10.08.2000, Ведомости Федерального Собрания РФ, № 25, 25.09.2000);</w:t>
      </w:r>
    </w:p>
    <w:p w:rsidR="007068D3" w:rsidRDefault="007068D3" w:rsidP="003D1EBF">
      <w:pPr>
        <w:pStyle w:val="NormalWeb"/>
        <w:spacing w:before="0" w:beforeAutospacing="0" w:after="0" w:afterAutospacing="0"/>
        <w:ind w:firstLine="567"/>
        <w:jc w:val="both"/>
        <w:rPr>
          <w:sz w:val="28"/>
          <w:szCs w:val="28"/>
        </w:rPr>
      </w:pPr>
      <w:r>
        <w:rPr>
          <w:sz w:val="28"/>
          <w:szCs w:val="28"/>
        </w:rPr>
        <w:t> - Гражданским кодексом Российской Федерации (часть первая) от 30.11.1994 № 51-ФЗ (Собрание законодательства РФ, 05.12.1994, № 32, ст. 3301, "Российская газета", № 238-239, 08.12.1994);</w:t>
      </w:r>
    </w:p>
    <w:p w:rsidR="007068D3" w:rsidRDefault="007068D3" w:rsidP="003D1EBF">
      <w:pPr>
        <w:pStyle w:val="NormalWeb"/>
        <w:spacing w:before="0" w:beforeAutospacing="0" w:after="0" w:afterAutospacing="0"/>
        <w:ind w:firstLine="567"/>
        <w:jc w:val="both"/>
        <w:rPr>
          <w:sz w:val="28"/>
          <w:szCs w:val="28"/>
        </w:rPr>
      </w:pPr>
      <w:r>
        <w:rPr>
          <w:sz w:val="28"/>
          <w:szCs w:val="28"/>
        </w:rPr>
        <w:t>- Гражданским кодексом Российской Федерации (часть вторая)" от 26.01.1996 № 14-ФЗ (Собрание законодательства РФ, 29.01.1996, N 5, ст. 410, "Российская газета", N 23, 06.02.1996, N 24, 07.02.1996, N 25, 08.02.1996, N 27, 10.02.1996); </w:t>
      </w:r>
    </w:p>
    <w:p w:rsidR="007068D3" w:rsidRDefault="007068D3" w:rsidP="003D1EBF">
      <w:pPr>
        <w:pStyle w:val="NormalWeb"/>
        <w:spacing w:before="0" w:beforeAutospacing="0" w:after="0" w:afterAutospacing="0"/>
        <w:ind w:firstLine="567"/>
        <w:jc w:val="both"/>
        <w:rPr>
          <w:sz w:val="28"/>
          <w:szCs w:val="28"/>
        </w:rPr>
      </w:pPr>
      <w:r>
        <w:rPr>
          <w:sz w:val="28"/>
          <w:szCs w:val="28"/>
        </w:rPr>
        <w:t>- Законом  РФ от 27.04.1993 N 4866-1  «Об обжаловании в суд действий и решений, нарушающих права и свободы граждан» («Собрание законодательства РФ», 18.11.2002, № 46, ст. 4532);</w:t>
      </w:r>
    </w:p>
    <w:p w:rsidR="007068D3" w:rsidRDefault="007068D3" w:rsidP="003D1EBF">
      <w:pPr>
        <w:pStyle w:val="NormalWeb"/>
        <w:spacing w:before="0" w:beforeAutospacing="0" w:after="0" w:afterAutospacing="0"/>
        <w:ind w:firstLine="567"/>
        <w:jc w:val="both"/>
        <w:rPr>
          <w:sz w:val="28"/>
          <w:szCs w:val="28"/>
        </w:rPr>
      </w:pPr>
      <w:r>
        <w:rPr>
          <w:sz w:val="28"/>
          <w:szCs w:val="28"/>
        </w:rPr>
        <w:t>- Федеральным законом от 06.10.2003 № 131-ФЗ «Об общих принципах организации местного самоуправления в Российской Федерации» («Российская газета», 2003, № 202);</w:t>
      </w:r>
    </w:p>
    <w:p w:rsidR="007068D3" w:rsidRDefault="007068D3" w:rsidP="003D1EBF">
      <w:pPr>
        <w:pStyle w:val="NormalWeb"/>
        <w:spacing w:before="0" w:beforeAutospacing="0" w:after="0" w:afterAutospacing="0"/>
        <w:ind w:firstLine="567"/>
        <w:jc w:val="both"/>
        <w:rPr>
          <w:sz w:val="28"/>
          <w:szCs w:val="28"/>
        </w:rPr>
      </w:pPr>
      <w:r>
        <w:rPr>
          <w:sz w:val="28"/>
          <w:szCs w:val="28"/>
        </w:rPr>
        <w:t>- Федеральным законом от 02.05.2006 № 59-ФЗ «О порядке рассмотрения обращений граждан Российской Федерации» («Российская газета», N 95, 05.05.2006);</w:t>
      </w:r>
    </w:p>
    <w:p w:rsidR="007068D3" w:rsidRDefault="007068D3" w:rsidP="003D1EBF">
      <w:pPr>
        <w:pStyle w:val="NormalWeb"/>
        <w:spacing w:before="0" w:beforeAutospacing="0" w:after="0" w:afterAutospacing="0"/>
        <w:ind w:firstLine="567"/>
        <w:jc w:val="both"/>
        <w:rPr>
          <w:sz w:val="28"/>
          <w:szCs w:val="28"/>
        </w:rPr>
      </w:pPr>
      <w:r>
        <w:rPr>
          <w:sz w:val="28"/>
          <w:szCs w:val="28"/>
        </w:rPr>
        <w:t> - Федеральным законом от 26.07.2006 N 135-ФЗ «О защите конкуренции» («Российская газета», № 162, 27.07.2006, Собрание законодательства РФ, 31.07.2006, № 31 (1 ч.), ст. 3434, «Парламентская газета», № 126-127, 03.08.2006); </w:t>
      </w:r>
    </w:p>
    <w:p w:rsidR="007068D3" w:rsidRDefault="007068D3" w:rsidP="003D1EBF">
      <w:pPr>
        <w:pStyle w:val="NormalWeb"/>
        <w:spacing w:before="0" w:beforeAutospacing="0" w:after="0" w:afterAutospacing="0"/>
        <w:ind w:firstLine="567"/>
        <w:jc w:val="both"/>
        <w:rPr>
          <w:sz w:val="28"/>
          <w:szCs w:val="28"/>
        </w:rPr>
      </w:pPr>
      <w:r>
        <w:rPr>
          <w:sz w:val="28"/>
          <w:szCs w:val="28"/>
        </w:rPr>
        <w:t>- Федеральным законом от 27.07.2010 № 210-ФЗ «Об организации предоставления государственных и муниципальных услуг» («Российская газета», № 168, 30.07.2010, Собрание законодательства Российской Федерации, № 31, 02.08.2010, ст.4179, Парламентская газета, Специальный выпуск, 03.08.2010);</w:t>
      </w:r>
    </w:p>
    <w:p w:rsidR="007068D3" w:rsidRDefault="007068D3" w:rsidP="003D1EBF">
      <w:pPr>
        <w:pStyle w:val="NormalWeb"/>
        <w:spacing w:before="0" w:beforeAutospacing="0" w:after="0" w:afterAutospacing="0"/>
        <w:ind w:firstLine="567"/>
        <w:jc w:val="both"/>
        <w:rPr>
          <w:sz w:val="28"/>
          <w:szCs w:val="28"/>
        </w:rPr>
      </w:pPr>
      <w:r>
        <w:rPr>
          <w:sz w:val="28"/>
          <w:szCs w:val="28"/>
        </w:rPr>
        <w:t>- Федеральным законом от 06.04.2011 № 63-ФЗ «Об электронной подписи» («Российская газета», № 75, 08.04.2011);</w:t>
      </w:r>
    </w:p>
    <w:p w:rsidR="007068D3" w:rsidRDefault="007068D3" w:rsidP="003D1EBF">
      <w:pPr>
        <w:pStyle w:val="NormalWeb"/>
        <w:spacing w:before="0" w:beforeAutospacing="0" w:after="0" w:afterAutospacing="0"/>
        <w:ind w:firstLine="567"/>
        <w:jc w:val="both"/>
        <w:rPr>
          <w:sz w:val="28"/>
          <w:szCs w:val="28"/>
        </w:rPr>
      </w:pPr>
      <w:r w:rsidRPr="00830BF0">
        <w:rPr>
          <w:sz w:val="28"/>
          <w:szCs w:val="28"/>
        </w:rPr>
        <w:t>- Постановлением Правительства Российской Федерации от 08.09.2010 № 697 «О единой системе межведомственного электронного взаимодействия» (Собрание законодательства Российской Федерации, № 38, 20.09.2010, ст.4823);</w:t>
      </w:r>
    </w:p>
    <w:p w:rsidR="007068D3" w:rsidRPr="00D32CA2" w:rsidRDefault="007068D3" w:rsidP="003D1EBF">
      <w:pPr>
        <w:spacing w:before="0" w:beforeAutospacing="0"/>
        <w:ind w:firstLine="708"/>
        <w:jc w:val="both"/>
      </w:pPr>
      <w:r w:rsidRPr="00830BF0">
        <w:t xml:space="preserve">- </w:t>
      </w:r>
      <w:r>
        <w:t>Уставом Троицкого сельсовета</w:t>
      </w:r>
      <w:r w:rsidRPr="00C115BC">
        <w:t xml:space="preserve"> </w:t>
      </w:r>
      <w:r w:rsidRPr="001A2D17">
        <w:t>Чистоозерного района Новосибирской области, принятый решением Совета депутатов Троицкого сельсовета от 29.12.2011  («Вестник МО Троицкого сельсовета»    № 3 (61) от  16.03.2012 года.)</w:t>
      </w:r>
      <w:r>
        <w:t>.</w:t>
      </w:r>
    </w:p>
    <w:p w:rsidR="007068D3" w:rsidRDefault="007068D3" w:rsidP="003D1EBF">
      <w:pPr>
        <w:pStyle w:val="NormalWeb"/>
        <w:spacing w:before="0" w:beforeAutospacing="0" w:after="0" w:afterAutospacing="0"/>
        <w:ind w:firstLine="567"/>
        <w:jc w:val="both"/>
        <w:rPr>
          <w:sz w:val="28"/>
          <w:szCs w:val="28"/>
        </w:rPr>
      </w:pPr>
      <w:r>
        <w:rPr>
          <w:sz w:val="28"/>
          <w:szCs w:val="28"/>
        </w:rPr>
        <w:t>2.6. Перечень документов, необходимых для предоставления муниципальной услуги.</w:t>
      </w:r>
    </w:p>
    <w:p w:rsidR="007068D3" w:rsidRDefault="007068D3" w:rsidP="003D1EBF">
      <w:pPr>
        <w:pStyle w:val="NormalWeb"/>
        <w:spacing w:before="0" w:beforeAutospacing="0" w:after="0" w:afterAutospacing="0"/>
        <w:ind w:firstLine="567"/>
        <w:jc w:val="both"/>
        <w:rPr>
          <w:sz w:val="28"/>
          <w:szCs w:val="28"/>
        </w:rPr>
      </w:pPr>
      <w:r>
        <w:rPr>
          <w:sz w:val="28"/>
          <w:szCs w:val="28"/>
        </w:rPr>
        <w:t>По выбору заявителя Заявление о предоставлении муниципальной услуги и прилагаемые к нему документы представляются одним из следующих способов:</w:t>
      </w:r>
    </w:p>
    <w:p w:rsidR="007068D3" w:rsidRDefault="007068D3" w:rsidP="003D1EBF">
      <w:pPr>
        <w:pStyle w:val="NormalWeb"/>
        <w:spacing w:before="0" w:beforeAutospacing="0" w:after="0" w:afterAutospacing="0"/>
        <w:ind w:firstLine="567"/>
        <w:jc w:val="both"/>
        <w:rPr>
          <w:sz w:val="28"/>
          <w:szCs w:val="28"/>
        </w:rPr>
      </w:pPr>
      <w:r>
        <w:rPr>
          <w:sz w:val="28"/>
          <w:szCs w:val="28"/>
        </w:rPr>
        <w:t>  -непосредственно в администрацию в бумажном виде;</w:t>
      </w:r>
    </w:p>
    <w:p w:rsidR="007068D3" w:rsidRDefault="007068D3" w:rsidP="003D1EBF">
      <w:pPr>
        <w:pStyle w:val="NormalWeb"/>
        <w:spacing w:before="0" w:beforeAutospacing="0" w:after="0" w:afterAutospacing="0"/>
        <w:ind w:firstLine="567"/>
        <w:jc w:val="both"/>
        <w:rPr>
          <w:sz w:val="28"/>
          <w:szCs w:val="28"/>
        </w:rPr>
      </w:pPr>
      <w:r>
        <w:rPr>
          <w:sz w:val="28"/>
          <w:szCs w:val="28"/>
        </w:rPr>
        <w:t>  -направляются заказным почтовым отправлением с уведомлением о вручении,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p>
    <w:p w:rsidR="007068D3" w:rsidRDefault="007068D3" w:rsidP="003D1EBF">
      <w:pPr>
        <w:pStyle w:val="NormalWeb"/>
        <w:spacing w:before="0" w:beforeAutospacing="0" w:after="0" w:afterAutospacing="0"/>
        <w:ind w:firstLine="567"/>
        <w:jc w:val="both"/>
        <w:rPr>
          <w:sz w:val="28"/>
          <w:szCs w:val="28"/>
        </w:rPr>
      </w:pPr>
      <w:r>
        <w:rPr>
          <w:sz w:val="28"/>
          <w:szCs w:val="28"/>
        </w:rPr>
        <w:t>  -в форме электронного запроса на оказание муниципальной услуги или в сканированной форме,  а также необходимый пакет документов (первичные или электронные копии документов, составленные на бумажных носителях) в электронной форме (в сканированной форме) направляется с использованием Единого портала либо регионального портала.</w:t>
      </w:r>
    </w:p>
    <w:p w:rsidR="007068D3" w:rsidRDefault="007068D3" w:rsidP="003D1EBF">
      <w:pPr>
        <w:pStyle w:val="NormalWeb"/>
        <w:spacing w:before="0" w:beforeAutospacing="0" w:after="0" w:afterAutospacing="0"/>
        <w:ind w:firstLine="567"/>
        <w:jc w:val="both"/>
        <w:rPr>
          <w:sz w:val="28"/>
          <w:szCs w:val="28"/>
        </w:rPr>
      </w:pPr>
      <w:r>
        <w:rPr>
          <w:sz w:val="28"/>
          <w:szCs w:val="28"/>
        </w:rPr>
        <w:t>2.6.1. Для получения муниципальной услуги в орган, оказывающий услугу, заявителем предоставляются  следующие документы:</w:t>
      </w:r>
    </w:p>
    <w:p w:rsidR="007068D3" w:rsidRDefault="007068D3" w:rsidP="003D1EBF">
      <w:pPr>
        <w:pStyle w:val="NormalWeb"/>
        <w:spacing w:before="0" w:beforeAutospacing="0" w:after="0" w:afterAutospacing="0"/>
        <w:ind w:firstLine="567"/>
        <w:jc w:val="both"/>
        <w:rPr>
          <w:sz w:val="28"/>
          <w:szCs w:val="28"/>
        </w:rPr>
      </w:pPr>
      <w:r>
        <w:rPr>
          <w:sz w:val="28"/>
          <w:szCs w:val="28"/>
        </w:rPr>
        <w:t>-заявление об оказании муниципальной услуги, согласно приложению № 1 к  данному административному регламенту;</w:t>
      </w:r>
    </w:p>
    <w:p w:rsidR="007068D3" w:rsidRDefault="007068D3" w:rsidP="003D1EBF">
      <w:pPr>
        <w:pStyle w:val="NormalWeb"/>
        <w:spacing w:before="0" w:beforeAutospacing="0" w:after="0" w:afterAutospacing="0"/>
        <w:ind w:firstLine="567"/>
        <w:jc w:val="both"/>
        <w:rPr>
          <w:sz w:val="28"/>
          <w:szCs w:val="28"/>
        </w:rPr>
      </w:pPr>
      <w:r>
        <w:rPr>
          <w:sz w:val="28"/>
          <w:szCs w:val="28"/>
        </w:rPr>
        <w:t>- копия документа, подтверждающего полномочия руководителя (для юридического лица);</w:t>
      </w:r>
    </w:p>
    <w:p w:rsidR="007068D3" w:rsidRDefault="007068D3" w:rsidP="003D1EBF">
      <w:pPr>
        <w:pStyle w:val="NormalWeb"/>
        <w:spacing w:before="0" w:beforeAutospacing="0" w:after="0" w:afterAutospacing="0"/>
        <w:ind w:firstLine="567"/>
        <w:jc w:val="both"/>
        <w:rPr>
          <w:sz w:val="28"/>
          <w:szCs w:val="28"/>
        </w:rPr>
      </w:pPr>
      <w:r>
        <w:rPr>
          <w:sz w:val="28"/>
          <w:szCs w:val="28"/>
        </w:rPr>
        <w:t>- справка о наличии расчетного счета в банке и отсутствии требований к нему;</w:t>
      </w:r>
    </w:p>
    <w:p w:rsidR="007068D3" w:rsidRDefault="007068D3" w:rsidP="003D1EBF">
      <w:pPr>
        <w:pStyle w:val="NormalWeb"/>
        <w:spacing w:before="0" w:beforeAutospacing="0" w:after="0" w:afterAutospacing="0"/>
        <w:ind w:firstLine="567"/>
        <w:jc w:val="both"/>
        <w:rPr>
          <w:sz w:val="28"/>
          <w:szCs w:val="28"/>
        </w:rPr>
      </w:pPr>
      <w:r>
        <w:rPr>
          <w:sz w:val="28"/>
          <w:szCs w:val="28"/>
        </w:rPr>
        <w:t>- для заявителей - субъектов малого и среднего предпринимательства - копия устава (с учетом последних изменений), заверенная печатью заявителя (с указанием даты заверения), для обществ с ограниченной ответственностью - список участников общества, для закрытого и открытого акционерных обществ - выписка из реестра акционеров;</w:t>
      </w:r>
    </w:p>
    <w:p w:rsidR="007068D3" w:rsidRDefault="007068D3" w:rsidP="003D1EBF">
      <w:pPr>
        <w:pStyle w:val="NormalWeb"/>
        <w:spacing w:before="0" w:beforeAutospacing="0" w:after="0" w:afterAutospacing="0"/>
        <w:ind w:firstLine="567"/>
        <w:jc w:val="both"/>
        <w:rPr>
          <w:sz w:val="28"/>
          <w:szCs w:val="28"/>
        </w:rPr>
      </w:pPr>
      <w:r>
        <w:rPr>
          <w:sz w:val="28"/>
          <w:szCs w:val="28"/>
        </w:rPr>
        <w:t>- для заявителей - субъектов малого и среднего предпринимательства - документы, подтверждающие статус субъекта малого и среднего предпринимательства (справка "Форма N ПМ" (для общества с ограниченной ответственностью, закрытого акционерного общества, открытого акционерного общества), утвержденная приказом Росстата от 20.07.2010 N 256 "Об утверждении статистического инструментария для организации федерального статистического наблюдения за численностью и оплатой труда работников"), за предшествующий год.</w:t>
      </w:r>
    </w:p>
    <w:p w:rsidR="007068D3" w:rsidRDefault="007068D3" w:rsidP="003D1EBF">
      <w:pPr>
        <w:pStyle w:val="NormalWeb"/>
        <w:spacing w:before="0" w:beforeAutospacing="0" w:after="0" w:afterAutospacing="0"/>
        <w:ind w:firstLine="567"/>
        <w:jc w:val="both"/>
        <w:rPr>
          <w:sz w:val="28"/>
          <w:szCs w:val="28"/>
        </w:rPr>
      </w:pPr>
      <w:r>
        <w:rPr>
          <w:sz w:val="28"/>
          <w:szCs w:val="28"/>
        </w:rPr>
        <w:t xml:space="preserve">В случае если документы подает представитель заявителя дополнительно предоставляются: </w:t>
      </w:r>
    </w:p>
    <w:p w:rsidR="007068D3" w:rsidRDefault="007068D3" w:rsidP="003D1EBF">
      <w:pPr>
        <w:pStyle w:val="NormalWeb"/>
        <w:spacing w:before="0" w:beforeAutospacing="0" w:after="0" w:afterAutospacing="0"/>
        <w:ind w:firstLine="567"/>
        <w:jc w:val="both"/>
        <w:rPr>
          <w:sz w:val="28"/>
          <w:szCs w:val="28"/>
        </w:rPr>
      </w:pPr>
      <w:r>
        <w:rPr>
          <w:sz w:val="28"/>
          <w:szCs w:val="28"/>
        </w:rPr>
        <w:t>- документ, удостоверяющий личность представителя заявителя (копия и оригинал для сличения);</w:t>
      </w:r>
    </w:p>
    <w:p w:rsidR="007068D3" w:rsidRDefault="007068D3" w:rsidP="003D1EBF">
      <w:pPr>
        <w:pStyle w:val="NormalWeb"/>
        <w:spacing w:before="0" w:beforeAutospacing="0" w:after="0" w:afterAutospacing="0"/>
        <w:ind w:firstLine="567"/>
        <w:jc w:val="both"/>
        <w:rPr>
          <w:sz w:val="28"/>
          <w:szCs w:val="28"/>
        </w:rPr>
      </w:pPr>
      <w:r>
        <w:rPr>
          <w:sz w:val="28"/>
          <w:szCs w:val="28"/>
        </w:rPr>
        <w:t>- надлежащим образом оформленный документ, подтверждающий полномочия представителя (копия).</w:t>
      </w:r>
    </w:p>
    <w:p w:rsidR="007068D3" w:rsidRDefault="007068D3" w:rsidP="003D1EBF">
      <w:pPr>
        <w:pStyle w:val="NormalWeb"/>
        <w:spacing w:before="0" w:beforeAutospacing="0" w:after="0" w:afterAutospacing="0"/>
        <w:ind w:firstLine="567"/>
        <w:jc w:val="both"/>
        <w:rPr>
          <w:sz w:val="28"/>
          <w:szCs w:val="28"/>
        </w:rPr>
      </w:pPr>
      <w:r>
        <w:rPr>
          <w:sz w:val="28"/>
          <w:szCs w:val="28"/>
        </w:rPr>
        <w:t>2.6.2. Документы и информация, запрашиваемые, в том числе в электронной форме по каналам межведомственного взаимодействия, находящиеся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но которые заявитель может самостоятельно представить:</w:t>
      </w:r>
    </w:p>
    <w:p w:rsidR="007068D3" w:rsidRDefault="007068D3" w:rsidP="003D1EBF">
      <w:pPr>
        <w:pStyle w:val="NormalWeb"/>
        <w:spacing w:before="0" w:beforeAutospacing="0" w:after="0" w:afterAutospacing="0"/>
        <w:ind w:firstLine="567"/>
        <w:jc w:val="both"/>
        <w:rPr>
          <w:sz w:val="28"/>
          <w:szCs w:val="28"/>
        </w:rPr>
      </w:pPr>
      <w:r>
        <w:rPr>
          <w:sz w:val="28"/>
          <w:szCs w:val="28"/>
        </w:rPr>
        <w:t>- копия свидетельства (сведения) о внесении записи в Единый государственный реестр юридических лиц или индивидуальных предпринимателей;</w:t>
      </w:r>
    </w:p>
    <w:p w:rsidR="007068D3" w:rsidRDefault="007068D3" w:rsidP="003D1EBF">
      <w:pPr>
        <w:pStyle w:val="NormalWeb"/>
        <w:spacing w:before="0" w:beforeAutospacing="0" w:after="0" w:afterAutospacing="0"/>
        <w:ind w:firstLine="567"/>
        <w:jc w:val="both"/>
        <w:rPr>
          <w:sz w:val="28"/>
          <w:szCs w:val="28"/>
        </w:rPr>
      </w:pPr>
      <w:r>
        <w:rPr>
          <w:sz w:val="28"/>
          <w:szCs w:val="28"/>
        </w:rPr>
        <w:t>- копия свидетельства (сведения) о постановке на учет в налоговом органе.</w:t>
      </w:r>
    </w:p>
    <w:p w:rsidR="007068D3" w:rsidRDefault="007068D3" w:rsidP="003D1EBF">
      <w:pPr>
        <w:pStyle w:val="NormalWeb"/>
        <w:spacing w:before="0" w:beforeAutospacing="0" w:after="0" w:afterAutospacing="0"/>
        <w:ind w:firstLine="567"/>
        <w:jc w:val="both"/>
        <w:rPr>
          <w:sz w:val="28"/>
          <w:szCs w:val="28"/>
        </w:rPr>
      </w:pPr>
      <w:r>
        <w:rPr>
          <w:sz w:val="28"/>
          <w:szCs w:val="28"/>
        </w:rPr>
        <w:t>2.6.3. Запрещается требовать от заявителя:</w:t>
      </w:r>
    </w:p>
    <w:p w:rsidR="007068D3" w:rsidRDefault="007068D3" w:rsidP="003D1EBF">
      <w:pPr>
        <w:pStyle w:val="NormalWeb"/>
        <w:spacing w:before="0" w:beforeAutospacing="0" w:after="0" w:afterAutospacing="0"/>
        <w:ind w:firstLine="567"/>
        <w:jc w:val="both"/>
        <w:rPr>
          <w:sz w:val="28"/>
          <w:szCs w:val="28"/>
        </w:rPr>
      </w:pPr>
      <w:r>
        <w:rPr>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068D3" w:rsidRDefault="007068D3" w:rsidP="003D1EBF">
      <w:pPr>
        <w:pStyle w:val="NormalWeb"/>
        <w:spacing w:before="0" w:beforeAutospacing="0" w:after="0" w:afterAutospacing="0"/>
        <w:ind w:firstLine="567"/>
        <w:jc w:val="both"/>
        <w:rPr>
          <w:sz w:val="28"/>
          <w:szCs w:val="28"/>
        </w:rPr>
      </w:pPr>
      <w:r>
        <w:rPr>
          <w:sz w:val="28"/>
          <w:szCs w:val="28"/>
        </w:rPr>
        <w:t> предоставления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услуги, за исключением документов, указанных в пункте 2.6.1. настоящего административного регламента.</w:t>
      </w:r>
    </w:p>
    <w:p w:rsidR="007068D3" w:rsidRDefault="007068D3" w:rsidP="003D1EBF">
      <w:pPr>
        <w:pStyle w:val="NormalWeb"/>
        <w:spacing w:before="0" w:beforeAutospacing="0" w:after="0" w:afterAutospacing="0"/>
        <w:ind w:firstLine="567"/>
        <w:jc w:val="both"/>
        <w:rPr>
          <w:sz w:val="28"/>
          <w:szCs w:val="28"/>
        </w:rPr>
      </w:pPr>
      <w:r>
        <w:rPr>
          <w:sz w:val="28"/>
          <w:szCs w:val="28"/>
        </w:rPr>
        <w:t>2.6.4. Услуги, которые являются необходимыми и обязательными для предоставления муниципальной услуги, документы, необходимые для получения данных услуг, а также  документы, получаемые  в результате оказания данных услуг, которые предоставляются заявителем:</w:t>
      </w:r>
    </w:p>
    <w:p w:rsidR="007068D3" w:rsidRDefault="007068D3" w:rsidP="003D1EBF">
      <w:pPr>
        <w:pStyle w:val="NormalWeb"/>
        <w:spacing w:before="0" w:beforeAutospacing="0" w:after="0" w:afterAutospacing="0"/>
        <w:ind w:firstLine="567"/>
        <w:jc w:val="both"/>
        <w:rPr>
          <w:sz w:val="28"/>
          <w:szCs w:val="28"/>
        </w:rPr>
      </w:pPr>
      <w:r>
        <w:rPr>
          <w:sz w:val="28"/>
          <w:szCs w:val="28"/>
        </w:rPr>
        <w:t>- справка о наличии расчетного счета в банке и отсутствии требований к нему;</w:t>
      </w:r>
    </w:p>
    <w:p w:rsidR="007068D3" w:rsidRDefault="007068D3" w:rsidP="003D1EBF">
      <w:pPr>
        <w:pStyle w:val="NormalWeb"/>
        <w:spacing w:before="0" w:beforeAutospacing="0" w:after="0" w:afterAutospacing="0"/>
        <w:ind w:firstLine="567"/>
        <w:jc w:val="both"/>
        <w:rPr>
          <w:sz w:val="28"/>
          <w:szCs w:val="28"/>
        </w:rPr>
      </w:pPr>
      <w:r w:rsidRPr="006C4A30">
        <w:rPr>
          <w:sz w:val="28"/>
          <w:szCs w:val="28"/>
        </w:rPr>
        <w:t>- для заявителей - субъектов малого и среднего предпринимательства - документы, подтверждающие статус субъекта малого и среднего предпринимательства (справка "Форма N ПМ" (для общества с ограниченной ответственностью, закрытого акционерного общества, открытого акционерного общества), утвержденная приказом Росстата от 20.07.2010 N 256 "Об утверждении статистического инструментария для организации федерального статистического наблюдения за численностью и оплатой труда работников"), за предшествующий год;</w:t>
      </w:r>
    </w:p>
    <w:p w:rsidR="007068D3" w:rsidRDefault="007068D3" w:rsidP="003D1EBF">
      <w:pPr>
        <w:pStyle w:val="NormalWeb"/>
        <w:spacing w:before="0" w:beforeAutospacing="0" w:after="0" w:afterAutospacing="0"/>
        <w:ind w:firstLine="567"/>
        <w:jc w:val="both"/>
        <w:rPr>
          <w:sz w:val="28"/>
          <w:szCs w:val="28"/>
        </w:rPr>
      </w:pPr>
      <w:r>
        <w:rPr>
          <w:sz w:val="28"/>
          <w:szCs w:val="28"/>
        </w:rPr>
        <w:t>- поэтажный план и экспликация с обозначением передаваемого в аренду недвижимого имущества, подписанные организацией, осуществляющей обслуживание муниципального имущества, и заявителем (каждый лист).</w:t>
      </w:r>
    </w:p>
    <w:p w:rsidR="007068D3" w:rsidRDefault="007068D3" w:rsidP="003D1EBF">
      <w:pPr>
        <w:pStyle w:val="NormalWeb"/>
        <w:spacing w:before="0" w:beforeAutospacing="0" w:after="0" w:afterAutospacing="0"/>
        <w:ind w:firstLine="567"/>
        <w:jc w:val="both"/>
        <w:rPr>
          <w:sz w:val="28"/>
          <w:szCs w:val="28"/>
        </w:rPr>
      </w:pPr>
      <w:r>
        <w:rPr>
          <w:sz w:val="28"/>
          <w:szCs w:val="28"/>
        </w:rPr>
        <w:t>2.6.5. Все документы подаются на русском языке, либо должны иметь заверенный в установленном законом порядке перевод на русский язык.</w:t>
      </w:r>
    </w:p>
    <w:p w:rsidR="007068D3" w:rsidRDefault="007068D3" w:rsidP="003D1EBF">
      <w:pPr>
        <w:pStyle w:val="NormalWeb"/>
        <w:spacing w:before="0" w:beforeAutospacing="0" w:after="0" w:afterAutospacing="0"/>
        <w:ind w:firstLine="567"/>
        <w:jc w:val="both"/>
        <w:rPr>
          <w:sz w:val="28"/>
          <w:szCs w:val="28"/>
        </w:rPr>
      </w:pPr>
      <w:r>
        <w:rPr>
          <w:sz w:val="28"/>
          <w:szCs w:val="28"/>
        </w:rPr>
        <w:t>2.7. Основания для отказа в приеме документов, необходимых для предоставления муниципальной услуги, предусмотренные действующим законодательством:</w:t>
      </w:r>
    </w:p>
    <w:p w:rsidR="007068D3" w:rsidRDefault="007068D3" w:rsidP="003D1EBF">
      <w:pPr>
        <w:pStyle w:val="NormalWeb"/>
        <w:spacing w:before="0" w:beforeAutospacing="0" w:after="0" w:afterAutospacing="0"/>
        <w:ind w:firstLine="567"/>
        <w:jc w:val="both"/>
        <w:rPr>
          <w:sz w:val="28"/>
          <w:szCs w:val="28"/>
        </w:rPr>
      </w:pPr>
      <w:r>
        <w:rPr>
          <w:sz w:val="28"/>
          <w:szCs w:val="28"/>
        </w:rPr>
        <w:t>- документы предоставлены лицом, не имеющим полномочий на их предоставление в соответствии с действующим законодательством;</w:t>
      </w:r>
    </w:p>
    <w:p w:rsidR="007068D3" w:rsidRDefault="007068D3" w:rsidP="003D1EBF">
      <w:pPr>
        <w:pStyle w:val="NormalWeb"/>
        <w:spacing w:before="0" w:beforeAutospacing="0" w:after="0" w:afterAutospacing="0"/>
        <w:ind w:firstLine="567"/>
        <w:jc w:val="both"/>
        <w:rPr>
          <w:sz w:val="28"/>
          <w:szCs w:val="28"/>
        </w:rPr>
      </w:pPr>
      <w:r>
        <w:rPr>
          <w:sz w:val="28"/>
          <w:szCs w:val="28"/>
        </w:rPr>
        <w:t>- невозможность установления содержания представленных документов;</w:t>
      </w:r>
    </w:p>
    <w:p w:rsidR="007068D3" w:rsidRDefault="007068D3" w:rsidP="003D1EBF">
      <w:pPr>
        <w:pStyle w:val="NormalWeb"/>
        <w:spacing w:before="0" w:beforeAutospacing="0" w:after="0" w:afterAutospacing="0"/>
        <w:ind w:firstLine="567"/>
        <w:jc w:val="both"/>
        <w:rPr>
          <w:sz w:val="28"/>
          <w:szCs w:val="28"/>
        </w:rPr>
      </w:pPr>
      <w:r>
        <w:rPr>
          <w:sz w:val="28"/>
          <w:szCs w:val="28"/>
        </w:rPr>
        <w:t>- представленные документы исполнены карандашом. </w:t>
      </w:r>
    </w:p>
    <w:p w:rsidR="007068D3" w:rsidRDefault="007068D3" w:rsidP="003D1EBF">
      <w:pPr>
        <w:pStyle w:val="NormalWeb"/>
        <w:spacing w:before="0" w:beforeAutospacing="0" w:after="0" w:afterAutospacing="0"/>
        <w:ind w:firstLine="567"/>
        <w:jc w:val="both"/>
        <w:rPr>
          <w:sz w:val="28"/>
          <w:szCs w:val="28"/>
        </w:rPr>
      </w:pPr>
      <w:r>
        <w:rPr>
          <w:sz w:val="28"/>
          <w:szCs w:val="28"/>
        </w:rPr>
        <w:t>2.8. Орган, оказывающий услугу, отказывает заявителю в предоставлении услуги в случаях:</w:t>
      </w:r>
    </w:p>
    <w:p w:rsidR="007068D3" w:rsidRDefault="007068D3" w:rsidP="003D1EBF">
      <w:pPr>
        <w:pStyle w:val="NormalWeb"/>
        <w:spacing w:before="0" w:beforeAutospacing="0" w:after="0" w:afterAutospacing="0"/>
        <w:ind w:firstLine="567"/>
        <w:jc w:val="both"/>
        <w:rPr>
          <w:sz w:val="28"/>
          <w:szCs w:val="28"/>
        </w:rPr>
      </w:pPr>
      <w:r>
        <w:rPr>
          <w:sz w:val="28"/>
          <w:szCs w:val="28"/>
        </w:rPr>
        <w:t>-если в представленных документах или информации, в том числе полученных по каналам межведомственного взаимодействия,  не содержится сведений, необходимых для оказания услуги, либо в полученных сведениях содержится информация  о несоответствии Заявителя требованиям и условиям предоставления услуги;</w:t>
      </w:r>
    </w:p>
    <w:p w:rsidR="007068D3" w:rsidRDefault="007068D3" w:rsidP="003D1EBF">
      <w:pPr>
        <w:pStyle w:val="NormalWeb"/>
        <w:spacing w:before="0" w:beforeAutospacing="0" w:after="0" w:afterAutospacing="0"/>
        <w:ind w:firstLine="567"/>
        <w:jc w:val="both"/>
        <w:rPr>
          <w:sz w:val="28"/>
          <w:szCs w:val="28"/>
        </w:rPr>
      </w:pPr>
      <w:r>
        <w:rPr>
          <w:sz w:val="28"/>
          <w:szCs w:val="28"/>
        </w:rPr>
        <w:t>- отсутствия правовых оснований для предоставления заявителю муниципального имущества в аренду без проведения торгов;</w:t>
      </w:r>
    </w:p>
    <w:p w:rsidR="007068D3" w:rsidRDefault="007068D3" w:rsidP="003D1EBF">
      <w:pPr>
        <w:pStyle w:val="NormalWeb"/>
        <w:spacing w:before="0" w:beforeAutospacing="0" w:after="0" w:afterAutospacing="0"/>
        <w:ind w:firstLine="567"/>
        <w:jc w:val="both"/>
        <w:rPr>
          <w:sz w:val="28"/>
          <w:szCs w:val="28"/>
        </w:rPr>
      </w:pPr>
      <w:r>
        <w:rPr>
          <w:sz w:val="28"/>
          <w:szCs w:val="28"/>
        </w:rPr>
        <w:t>- отсутствия на момент обращения заявителя муниципального имущества, свободного от прав третьих лиц, которое может быть передано в аренду;</w:t>
      </w:r>
    </w:p>
    <w:p w:rsidR="007068D3" w:rsidRDefault="007068D3" w:rsidP="003D1EBF">
      <w:pPr>
        <w:pStyle w:val="NormalWeb"/>
        <w:spacing w:before="0" w:beforeAutospacing="0" w:after="0" w:afterAutospacing="0"/>
        <w:ind w:firstLine="567"/>
        <w:jc w:val="both"/>
        <w:rPr>
          <w:sz w:val="28"/>
          <w:szCs w:val="28"/>
        </w:rPr>
      </w:pPr>
      <w:r>
        <w:rPr>
          <w:sz w:val="28"/>
          <w:szCs w:val="28"/>
        </w:rPr>
        <w:t>- если в отношении указанного в заявлении муниципального имущества принято решение о проведении торгов;</w:t>
      </w:r>
    </w:p>
    <w:p w:rsidR="007068D3" w:rsidRDefault="007068D3" w:rsidP="003D1EBF">
      <w:pPr>
        <w:pStyle w:val="NormalWeb"/>
        <w:spacing w:before="0" w:beforeAutospacing="0" w:after="0" w:afterAutospacing="0"/>
        <w:ind w:firstLine="567"/>
        <w:jc w:val="both"/>
        <w:rPr>
          <w:sz w:val="28"/>
          <w:szCs w:val="28"/>
        </w:rPr>
      </w:pPr>
      <w:r>
        <w:rPr>
          <w:sz w:val="28"/>
          <w:szCs w:val="28"/>
        </w:rPr>
        <w:t>- если в отношении указанного в заявлении муниципального имущества принято решение о предоставлении его государственным органам, органам местного самоуправления, государственным и муниципальным учреждениям;</w:t>
      </w:r>
    </w:p>
    <w:p w:rsidR="007068D3" w:rsidRDefault="007068D3" w:rsidP="003D1EBF">
      <w:pPr>
        <w:pStyle w:val="NormalWeb"/>
        <w:spacing w:before="0" w:beforeAutospacing="0" w:after="0" w:afterAutospacing="0"/>
        <w:ind w:firstLine="567"/>
        <w:jc w:val="both"/>
        <w:rPr>
          <w:sz w:val="28"/>
          <w:szCs w:val="28"/>
        </w:rPr>
      </w:pPr>
      <w:r>
        <w:rPr>
          <w:sz w:val="28"/>
          <w:szCs w:val="28"/>
        </w:rPr>
        <w:t>- указанное в заявлении муниципальное имущество является предметом действующего договора аренды, безвозмездного пользования;</w:t>
      </w:r>
    </w:p>
    <w:p w:rsidR="007068D3" w:rsidRDefault="007068D3" w:rsidP="003D1EBF">
      <w:pPr>
        <w:pStyle w:val="NormalWeb"/>
        <w:spacing w:before="0" w:beforeAutospacing="0" w:after="0" w:afterAutospacing="0"/>
        <w:ind w:firstLine="567"/>
        <w:jc w:val="both"/>
        <w:rPr>
          <w:sz w:val="28"/>
          <w:szCs w:val="28"/>
        </w:rPr>
      </w:pPr>
      <w:r>
        <w:rPr>
          <w:sz w:val="28"/>
          <w:szCs w:val="28"/>
        </w:rPr>
        <w:t>-подачи заявителем письменного заявления об отказе в предоставлении муниципальной  услуги.</w:t>
      </w:r>
    </w:p>
    <w:p w:rsidR="007068D3" w:rsidRDefault="007068D3" w:rsidP="003D1EBF">
      <w:pPr>
        <w:pStyle w:val="NormalWeb"/>
        <w:spacing w:before="0" w:beforeAutospacing="0" w:after="0" w:afterAutospacing="0"/>
        <w:ind w:firstLine="567"/>
        <w:jc w:val="both"/>
        <w:rPr>
          <w:sz w:val="28"/>
          <w:szCs w:val="28"/>
        </w:rPr>
      </w:pPr>
      <w:r>
        <w:rPr>
          <w:sz w:val="28"/>
          <w:szCs w:val="28"/>
        </w:rPr>
        <w:t> 2.9. Основания приостановления предоставления  услуги:</w:t>
      </w:r>
    </w:p>
    <w:p w:rsidR="007068D3" w:rsidRDefault="007068D3" w:rsidP="003D1EBF">
      <w:pPr>
        <w:pStyle w:val="NormalWeb"/>
        <w:spacing w:before="0" w:beforeAutospacing="0" w:after="0" w:afterAutospacing="0"/>
        <w:ind w:firstLine="567"/>
        <w:jc w:val="both"/>
        <w:rPr>
          <w:sz w:val="28"/>
          <w:szCs w:val="28"/>
        </w:rPr>
      </w:pPr>
      <w:r>
        <w:rPr>
          <w:sz w:val="28"/>
          <w:szCs w:val="28"/>
        </w:rPr>
        <w:t>- отсутствуют.</w:t>
      </w:r>
    </w:p>
    <w:p w:rsidR="007068D3" w:rsidRDefault="007068D3" w:rsidP="003D1EBF">
      <w:pPr>
        <w:pStyle w:val="NormalWeb"/>
        <w:spacing w:before="0" w:beforeAutospacing="0" w:after="0" w:afterAutospacing="0"/>
        <w:ind w:firstLine="567"/>
        <w:jc w:val="both"/>
        <w:rPr>
          <w:sz w:val="28"/>
          <w:szCs w:val="28"/>
        </w:rPr>
      </w:pPr>
      <w:r>
        <w:rPr>
          <w:sz w:val="28"/>
          <w:szCs w:val="28"/>
        </w:rPr>
        <w:t>2.10. Услуга оказывается бесплатно.</w:t>
      </w:r>
    </w:p>
    <w:p w:rsidR="007068D3" w:rsidRDefault="007068D3" w:rsidP="003D1EBF">
      <w:pPr>
        <w:pStyle w:val="NormalWeb"/>
        <w:spacing w:before="0" w:beforeAutospacing="0" w:after="0" w:afterAutospacing="0"/>
        <w:ind w:firstLine="567"/>
        <w:jc w:val="both"/>
        <w:rPr>
          <w:sz w:val="28"/>
          <w:szCs w:val="28"/>
        </w:rPr>
      </w:pPr>
      <w:r>
        <w:rPr>
          <w:sz w:val="28"/>
          <w:szCs w:val="28"/>
        </w:rPr>
        <w:t>2.11. Максимальный срок ожидания заявителя в очереди при подаче заявления о предоставлении муниципальной услуги - не более 30 (тридцати) минут.</w:t>
      </w:r>
    </w:p>
    <w:p w:rsidR="007068D3" w:rsidRDefault="007068D3" w:rsidP="003D1EBF">
      <w:pPr>
        <w:pStyle w:val="NormalWeb"/>
        <w:spacing w:before="0" w:beforeAutospacing="0" w:after="0" w:afterAutospacing="0"/>
        <w:ind w:firstLine="567"/>
        <w:jc w:val="both"/>
        <w:rPr>
          <w:sz w:val="28"/>
          <w:szCs w:val="28"/>
        </w:rPr>
      </w:pPr>
      <w:r>
        <w:rPr>
          <w:sz w:val="28"/>
          <w:szCs w:val="28"/>
        </w:rPr>
        <w:t>Время ожидания заявителя в очереди при получении результата оказания услуги - не более 30 (тридцати) минут.</w:t>
      </w:r>
    </w:p>
    <w:p w:rsidR="007068D3" w:rsidRDefault="007068D3" w:rsidP="003D1EBF">
      <w:pPr>
        <w:pStyle w:val="NormalWeb"/>
        <w:spacing w:before="0" w:beforeAutospacing="0" w:after="0" w:afterAutospacing="0"/>
        <w:ind w:firstLine="567"/>
        <w:jc w:val="both"/>
        <w:rPr>
          <w:sz w:val="28"/>
          <w:szCs w:val="28"/>
        </w:rPr>
      </w:pPr>
      <w:r>
        <w:rPr>
          <w:sz w:val="28"/>
          <w:szCs w:val="28"/>
        </w:rPr>
        <w:t>В соответствии с Концепцией снижения административных барьеров и повышения доступности государственных и муниципальных услуг на 2011-2013 годы, утвержденной распоряжением Правительства Российской Федерации от 10 июня 2011 года № 1021-р, время ожидания заявителя в очереди должно быть сокращено к 2014 году до 15 (пятнадцати) минут.</w:t>
      </w:r>
    </w:p>
    <w:p w:rsidR="007068D3" w:rsidRDefault="007068D3" w:rsidP="003D1EBF">
      <w:pPr>
        <w:pStyle w:val="NormalWeb"/>
        <w:spacing w:before="0" w:beforeAutospacing="0" w:after="0" w:afterAutospacing="0"/>
        <w:ind w:firstLine="567"/>
        <w:jc w:val="both"/>
        <w:rPr>
          <w:sz w:val="28"/>
          <w:szCs w:val="28"/>
        </w:rPr>
      </w:pPr>
      <w:r>
        <w:rPr>
          <w:sz w:val="28"/>
          <w:szCs w:val="28"/>
        </w:rPr>
        <w:t>2.12. Регистрация заявления о предоставлении муниципальной услуги и прилагаемых к нему документов осуществляется:</w:t>
      </w:r>
    </w:p>
    <w:p w:rsidR="007068D3" w:rsidRDefault="007068D3" w:rsidP="003D1EBF">
      <w:pPr>
        <w:pStyle w:val="NormalWeb"/>
        <w:spacing w:before="0" w:beforeAutospacing="0" w:after="0" w:afterAutospacing="0"/>
        <w:ind w:firstLine="567"/>
        <w:jc w:val="both"/>
        <w:rPr>
          <w:sz w:val="28"/>
          <w:szCs w:val="28"/>
        </w:rPr>
      </w:pPr>
      <w:r>
        <w:rPr>
          <w:sz w:val="28"/>
          <w:szCs w:val="28"/>
        </w:rPr>
        <w:t>-при подаче непосредственно в бумажном виде – в момент приема документов;</w:t>
      </w:r>
    </w:p>
    <w:p w:rsidR="007068D3" w:rsidRDefault="007068D3" w:rsidP="003D1EBF">
      <w:pPr>
        <w:pStyle w:val="NormalWeb"/>
        <w:spacing w:before="0" w:beforeAutospacing="0" w:after="0" w:afterAutospacing="0"/>
        <w:ind w:firstLine="567"/>
        <w:jc w:val="both"/>
        <w:rPr>
          <w:sz w:val="28"/>
          <w:szCs w:val="28"/>
        </w:rPr>
      </w:pPr>
      <w:r>
        <w:rPr>
          <w:sz w:val="28"/>
          <w:szCs w:val="28"/>
        </w:rPr>
        <w:t>-при направлении заявления и документов заказным почтовым отправлением с уведомлением о вручении – в день получения письма;</w:t>
      </w:r>
    </w:p>
    <w:p w:rsidR="007068D3" w:rsidRDefault="007068D3" w:rsidP="003D1EBF">
      <w:pPr>
        <w:pStyle w:val="NormalWeb"/>
        <w:spacing w:before="0" w:beforeAutospacing="0" w:after="0" w:afterAutospacing="0"/>
        <w:ind w:firstLine="567"/>
        <w:jc w:val="both"/>
        <w:rPr>
          <w:sz w:val="28"/>
          <w:szCs w:val="28"/>
        </w:rPr>
      </w:pPr>
      <w:r>
        <w:rPr>
          <w:sz w:val="28"/>
          <w:szCs w:val="28"/>
        </w:rPr>
        <w:t>-при направлении электронного запроса на оказание услуги с использованием Единого портала либо регионального портала – в день получения запроса.</w:t>
      </w:r>
    </w:p>
    <w:p w:rsidR="007068D3" w:rsidRDefault="007068D3" w:rsidP="003D1EBF">
      <w:pPr>
        <w:pStyle w:val="NormalWeb"/>
        <w:spacing w:before="0" w:beforeAutospacing="0" w:after="0" w:afterAutospacing="0"/>
        <w:ind w:firstLine="567"/>
        <w:jc w:val="both"/>
        <w:rPr>
          <w:sz w:val="28"/>
          <w:szCs w:val="28"/>
        </w:rPr>
      </w:pPr>
      <w:r>
        <w:rPr>
          <w:sz w:val="28"/>
          <w:szCs w:val="28"/>
        </w:rPr>
        <w:t>2.13. Прием заявителей осуществляется в специально выделенных для этих целей помещениях (присутственных местах), которые включают в себя места для ожидания, и получения информации,  заполнения необходимых документов, приема заявителей и которые:</w:t>
      </w:r>
    </w:p>
    <w:p w:rsidR="007068D3" w:rsidRDefault="007068D3" w:rsidP="003D1EBF">
      <w:pPr>
        <w:pStyle w:val="NormalWeb"/>
        <w:spacing w:before="0" w:beforeAutospacing="0" w:after="0" w:afterAutospacing="0"/>
        <w:ind w:firstLine="567"/>
        <w:jc w:val="both"/>
        <w:rPr>
          <w:sz w:val="28"/>
          <w:szCs w:val="28"/>
        </w:rPr>
      </w:pPr>
      <w:r>
        <w:rPr>
          <w:sz w:val="28"/>
          <w:szCs w:val="28"/>
        </w:rPr>
        <w:t>-соответствуют санитарно-эпидемиологическим правилам и нормативам, а также правилам противопожарной безопасности;</w:t>
      </w:r>
    </w:p>
    <w:p w:rsidR="007068D3" w:rsidRDefault="007068D3" w:rsidP="003D1EBF">
      <w:pPr>
        <w:pStyle w:val="NormalWeb"/>
        <w:spacing w:before="0" w:beforeAutospacing="0" w:after="0" w:afterAutospacing="0"/>
        <w:ind w:firstLine="567"/>
        <w:jc w:val="both"/>
        <w:rPr>
          <w:sz w:val="28"/>
          <w:szCs w:val="28"/>
        </w:rPr>
      </w:pPr>
      <w:r>
        <w:rPr>
          <w:sz w:val="28"/>
          <w:szCs w:val="28"/>
        </w:rPr>
        <w:t>-оборудованы  доступными местами общего пользования (туалетами) и системой кондиционирования воздуха либо вентиляторами.</w:t>
      </w:r>
    </w:p>
    <w:p w:rsidR="007068D3" w:rsidRDefault="007068D3" w:rsidP="003D1EBF">
      <w:pPr>
        <w:pStyle w:val="NormalWeb"/>
        <w:spacing w:before="0" w:beforeAutospacing="0" w:after="0" w:afterAutospacing="0"/>
        <w:ind w:firstLine="567"/>
        <w:jc w:val="both"/>
        <w:rPr>
          <w:sz w:val="28"/>
          <w:szCs w:val="28"/>
        </w:rPr>
      </w:pPr>
      <w:r>
        <w:rPr>
          <w:sz w:val="28"/>
          <w:szCs w:val="28"/>
        </w:rPr>
        <w:t>Вход в помещения должен быть оборудован пандусами и парапетами для беспрепятственного доступа лиц с ограниченными способностями здоровья, использующих кресла-коляски,  также должен быть обеспечен беспрепятственный доступ инвалидов с собаками-проводниками.</w:t>
      </w:r>
    </w:p>
    <w:p w:rsidR="007068D3" w:rsidRDefault="007068D3" w:rsidP="003D1EBF">
      <w:pPr>
        <w:pStyle w:val="NormalWeb"/>
        <w:spacing w:before="0" w:beforeAutospacing="0" w:after="0" w:afterAutospacing="0"/>
        <w:ind w:firstLine="567"/>
        <w:jc w:val="both"/>
        <w:rPr>
          <w:sz w:val="28"/>
          <w:szCs w:val="28"/>
        </w:rPr>
      </w:pPr>
      <w:r>
        <w:rPr>
          <w:sz w:val="28"/>
          <w:szCs w:val="28"/>
        </w:rPr>
        <w:t>Присутственные места оборудуются:</w:t>
      </w:r>
    </w:p>
    <w:p w:rsidR="007068D3" w:rsidRDefault="007068D3" w:rsidP="003D1EBF">
      <w:pPr>
        <w:pStyle w:val="NormalWeb"/>
        <w:spacing w:before="0" w:beforeAutospacing="0" w:after="0" w:afterAutospacing="0"/>
        <w:ind w:firstLine="567"/>
        <w:jc w:val="both"/>
        <w:rPr>
          <w:sz w:val="28"/>
          <w:szCs w:val="28"/>
        </w:rPr>
      </w:pPr>
      <w:r>
        <w:rPr>
          <w:sz w:val="28"/>
          <w:szCs w:val="28"/>
        </w:rPr>
        <w:t>- стендами с информацией для заявителей об услуге;</w:t>
      </w:r>
    </w:p>
    <w:p w:rsidR="007068D3" w:rsidRDefault="007068D3" w:rsidP="003D1EBF">
      <w:pPr>
        <w:pStyle w:val="NormalWeb"/>
        <w:spacing w:before="0" w:beforeAutospacing="0" w:after="0" w:afterAutospacing="0"/>
        <w:ind w:firstLine="567"/>
        <w:jc w:val="both"/>
        <w:rPr>
          <w:sz w:val="28"/>
          <w:szCs w:val="28"/>
        </w:rPr>
      </w:pPr>
      <w:r>
        <w:rPr>
          <w:sz w:val="28"/>
          <w:szCs w:val="28"/>
        </w:rPr>
        <w:t>- вывесками с наименованием помещений у входа в каждое из помещений;</w:t>
      </w:r>
    </w:p>
    <w:p w:rsidR="007068D3" w:rsidRDefault="007068D3" w:rsidP="003D1EBF">
      <w:pPr>
        <w:pStyle w:val="NormalWeb"/>
        <w:spacing w:before="0" w:beforeAutospacing="0" w:after="0" w:afterAutospacing="0"/>
        <w:ind w:firstLine="567"/>
        <w:jc w:val="both"/>
        <w:rPr>
          <w:sz w:val="28"/>
          <w:szCs w:val="28"/>
        </w:rPr>
      </w:pPr>
      <w:r>
        <w:rPr>
          <w:sz w:val="28"/>
          <w:szCs w:val="28"/>
        </w:rPr>
        <w:t>- средствами оказания первой медицинской помощи.</w:t>
      </w:r>
    </w:p>
    <w:p w:rsidR="007068D3" w:rsidRDefault="007068D3" w:rsidP="003D1EBF">
      <w:pPr>
        <w:pStyle w:val="NormalWeb"/>
        <w:spacing w:before="0" w:beforeAutospacing="0" w:after="0" w:afterAutospacing="0"/>
        <w:ind w:firstLine="567"/>
        <w:jc w:val="both"/>
        <w:rPr>
          <w:sz w:val="28"/>
          <w:szCs w:val="28"/>
        </w:rPr>
      </w:pPr>
      <w:r>
        <w:rPr>
          <w:sz w:val="28"/>
          <w:szCs w:val="28"/>
        </w:rPr>
        <w:t>Требования к местам для ожидания:</w:t>
      </w:r>
    </w:p>
    <w:p w:rsidR="007068D3" w:rsidRDefault="007068D3" w:rsidP="003D1EBF">
      <w:pPr>
        <w:pStyle w:val="NormalWeb"/>
        <w:spacing w:before="0" w:beforeAutospacing="0" w:after="0" w:afterAutospacing="0"/>
        <w:ind w:firstLine="567"/>
        <w:jc w:val="both"/>
        <w:rPr>
          <w:sz w:val="28"/>
          <w:szCs w:val="28"/>
        </w:rPr>
      </w:pPr>
      <w:r>
        <w:rPr>
          <w:sz w:val="28"/>
          <w:szCs w:val="28"/>
        </w:rPr>
        <w:t>- места для ожидания должны соответствовать комфортным условиям для заявителей;</w:t>
      </w:r>
    </w:p>
    <w:p w:rsidR="007068D3" w:rsidRDefault="007068D3" w:rsidP="003D1EBF">
      <w:pPr>
        <w:pStyle w:val="NormalWeb"/>
        <w:spacing w:before="0" w:beforeAutospacing="0" w:after="0" w:afterAutospacing="0"/>
        <w:ind w:firstLine="567"/>
        <w:jc w:val="both"/>
        <w:rPr>
          <w:sz w:val="28"/>
          <w:szCs w:val="28"/>
        </w:rPr>
      </w:pPr>
      <w:r>
        <w:rPr>
          <w:sz w:val="28"/>
          <w:szCs w:val="28"/>
        </w:rPr>
        <w:t>- места для ожидания в очереди должны быть оборудованы стульями (кресельными секциями) и (или) скамьями. Количество мест ожидания определяется, исходя из фактической нагрузки и возможностей для их размещения в здании, но не менее 2 мест на каждого специалиста, ведущего прием;</w:t>
      </w:r>
    </w:p>
    <w:p w:rsidR="007068D3" w:rsidRDefault="007068D3" w:rsidP="003D1EBF">
      <w:pPr>
        <w:pStyle w:val="NormalWeb"/>
        <w:spacing w:before="0" w:beforeAutospacing="0" w:after="0" w:afterAutospacing="0"/>
        <w:ind w:firstLine="567"/>
        <w:jc w:val="both"/>
        <w:rPr>
          <w:sz w:val="28"/>
          <w:szCs w:val="28"/>
        </w:rPr>
      </w:pPr>
      <w:r>
        <w:rPr>
          <w:sz w:val="28"/>
          <w:szCs w:val="28"/>
        </w:rPr>
        <w:t>- места для ожидания должны находиться в холле или ином специально приспособленном помещении.</w:t>
      </w:r>
    </w:p>
    <w:p w:rsidR="007068D3" w:rsidRDefault="007068D3" w:rsidP="003D1EBF">
      <w:pPr>
        <w:pStyle w:val="NormalWeb"/>
        <w:spacing w:before="0" w:beforeAutospacing="0" w:after="0" w:afterAutospacing="0"/>
        <w:ind w:firstLine="567"/>
        <w:jc w:val="both"/>
        <w:rPr>
          <w:sz w:val="28"/>
          <w:szCs w:val="28"/>
        </w:rPr>
      </w:pPr>
      <w:r>
        <w:rPr>
          <w:sz w:val="28"/>
          <w:szCs w:val="28"/>
        </w:rPr>
        <w:t>Для создания комфортных условий ожидания на столах (стойках) для письма размещаются газеты, журналы, печатная продукция (брошюры, буклеты) по вопросам предоставления муниципальной услуги.</w:t>
      </w:r>
    </w:p>
    <w:p w:rsidR="007068D3" w:rsidRDefault="007068D3" w:rsidP="003D1EBF">
      <w:pPr>
        <w:pStyle w:val="NormalWeb"/>
        <w:spacing w:before="0" w:beforeAutospacing="0" w:after="0" w:afterAutospacing="0"/>
        <w:ind w:firstLine="567"/>
        <w:jc w:val="both"/>
        <w:rPr>
          <w:sz w:val="28"/>
          <w:szCs w:val="28"/>
        </w:rPr>
      </w:pPr>
      <w:r>
        <w:rPr>
          <w:sz w:val="28"/>
          <w:szCs w:val="28"/>
        </w:rPr>
        <w:t>Места для информирования, предназначенные для ознакомления заявителей с информационными материалами, оборудуются:</w:t>
      </w:r>
    </w:p>
    <w:p w:rsidR="007068D3" w:rsidRDefault="007068D3" w:rsidP="003D1EBF">
      <w:pPr>
        <w:pStyle w:val="NormalWeb"/>
        <w:spacing w:before="0" w:beforeAutospacing="0" w:after="0" w:afterAutospacing="0"/>
        <w:ind w:firstLine="567"/>
        <w:jc w:val="both"/>
        <w:rPr>
          <w:sz w:val="28"/>
          <w:szCs w:val="28"/>
        </w:rPr>
      </w:pPr>
      <w:r>
        <w:rPr>
          <w:sz w:val="28"/>
          <w:szCs w:val="28"/>
        </w:rPr>
        <w:t>- визуальной текстовой информацией, размещаемой на информационных стендах, обновляемой по мере изменения действующего законодательства, регулирующего предоставление муниципальной услуги, и изменения справочных сведений;</w:t>
      </w:r>
    </w:p>
    <w:p w:rsidR="007068D3" w:rsidRDefault="007068D3" w:rsidP="003D1EBF">
      <w:pPr>
        <w:pStyle w:val="NormalWeb"/>
        <w:spacing w:before="0" w:beforeAutospacing="0" w:after="0" w:afterAutospacing="0"/>
        <w:ind w:firstLine="567"/>
        <w:jc w:val="both"/>
        <w:rPr>
          <w:sz w:val="28"/>
          <w:szCs w:val="28"/>
        </w:rPr>
      </w:pPr>
      <w:r>
        <w:rPr>
          <w:sz w:val="28"/>
          <w:szCs w:val="28"/>
        </w:rPr>
        <w:t>- стульями и столами (стойками) для возможности оформления документов.</w:t>
      </w:r>
    </w:p>
    <w:p w:rsidR="007068D3" w:rsidRDefault="007068D3" w:rsidP="003D1EBF">
      <w:pPr>
        <w:pStyle w:val="NormalWeb"/>
        <w:spacing w:before="0" w:beforeAutospacing="0" w:after="0" w:afterAutospacing="0"/>
        <w:ind w:firstLine="567"/>
        <w:jc w:val="both"/>
        <w:rPr>
          <w:sz w:val="28"/>
          <w:szCs w:val="28"/>
        </w:rPr>
      </w:pPr>
      <w:r>
        <w:rPr>
          <w:sz w:val="28"/>
          <w:szCs w:val="28"/>
        </w:rPr>
        <w:t>Информационные стенды, столы (стойки) размещаются в местах, обеспечивающих свободный доступ к ним.</w:t>
      </w:r>
    </w:p>
    <w:p w:rsidR="007068D3" w:rsidRDefault="007068D3" w:rsidP="003D1EBF">
      <w:pPr>
        <w:pStyle w:val="NormalWeb"/>
        <w:spacing w:before="0" w:beforeAutospacing="0" w:after="0" w:afterAutospacing="0"/>
        <w:ind w:firstLine="567"/>
        <w:jc w:val="both"/>
        <w:rPr>
          <w:sz w:val="28"/>
          <w:szCs w:val="28"/>
        </w:rPr>
      </w:pPr>
      <w:r>
        <w:rPr>
          <w:sz w:val="28"/>
          <w:szCs w:val="28"/>
        </w:rPr>
        <w:t>Места для оформления документов оборудуются стульями, столами (стойками) и обеспечиваются образцами заполнения документов, в том числе  письменными принадлежностями.</w:t>
      </w:r>
    </w:p>
    <w:p w:rsidR="007068D3" w:rsidRDefault="007068D3" w:rsidP="003D1EBF">
      <w:pPr>
        <w:pStyle w:val="NormalWeb"/>
        <w:spacing w:before="0" w:beforeAutospacing="0" w:after="0" w:afterAutospacing="0"/>
        <w:ind w:firstLine="567"/>
        <w:jc w:val="both"/>
        <w:rPr>
          <w:sz w:val="28"/>
          <w:szCs w:val="28"/>
        </w:rPr>
      </w:pPr>
      <w:r>
        <w:rPr>
          <w:sz w:val="28"/>
          <w:szCs w:val="28"/>
        </w:rPr>
        <w:t>Требования к местам приема заявителей:</w:t>
      </w:r>
    </w:p>
    <w:p w:rsidR="007068D3" w:rsidRDefault="007068D3" w:rsidP="003D1EBF">
      <w:pPr>
        <w:pStyle w:val="NormalWeb"/>
        <w:spacing w:before="0" w:beforeAutospacing="0" w:after="0" w:afterAutospacing="0"/>
        <w:ind w:firstLine="567"/>
        <w:jc w:val="both"/>
        <w:rPr>
          <w:sz w:val="28"/>
          <w:szCs w:val="28"/>
        </w:rPr>
      </w:pPr>
      <w:r>
        <w:rPr>
          <w:sz w:val="28"/>
          <w:szCs w:val="28"/>
        </w:rPr>
        <w:t>Выделяются специальные помещения для приема заявителей - кабинеты для приема заявителей оборудуются вывесками с указанием:</w:t>
      </w:r>
    </w:p>
    <w:p w:rsidR="007068D3" w:rsidRDefault="007068D3" w:rsidP="003D1EBF">
      <w:pPr>
        <w:pStyle w:val="NormalWeb"/>
        <w:spacing w:before="0" w:beforeAutospacing="0" w:after="0" w:afterAutospacing="0"/>
        <w:ind w:firstLine="567"/>
        <w:jc w:val="both"/>
        <w:rPr>
          <w:sz w:val="28"/>
          <w:szCs w:val="28"/>
        </w:rPr>
      </w:pPr>
      <w:r>
        <w:rPr>
          <w:sz w:val="28"/>
          <w:szCs w:val="28"/>
        </w:rPr>
        <w:t>- номера кабинета;</w:t>
      </w:r>
    </w:p>
    <w:p w:rsidR="007068D3" w:rsidRDefault="007068D3" w:rsidP="003D1EBF">
      <w:pPr>
        <w:pStyle w:val="NormalWeb"/>
        <w:spacing w:before="0" w:beforeAutospacing="0" w:after="0" w:afterAutospacing="0"/>
        <w:ind w:firstLine="567"/>
        <w:jc w:val="both"/>
        <w:rPr>
          <w:sz w:val="28"/>
          <w:szCs w:val="28"/>
        </w:rPr>
      </w:pPr>
      <w:r>
        <w:rPr>
          <w:sz w:val="28"/>
          <w:szCs w:val="28"/>
        </w:rPr>
        <w:t>- фамилии, имени, отчества и должности специалиста;</w:t>
      </w:r>
    </w:p>
    <w:p w:rsidR="007068D3" w:rsidRDefault="007068D3" w:rsidP="003D1EBF">
      <w:pPr>
        <w:pStyle w:val="NormalWeb"/>
        <w:spacing w:before="0" w:beforeAutospacing="0" w:after="0" w:afterAutospacing="0"/>
        <w:ind w:firstLine="567"/>
        <w:jc w:val="both"/>
        <w:rPr>
          <w:sz w:val="28"/>
          <w:szCs w:val="28"/>
        </w:rPr>
      </w:pPr>
      <w:r>
        <w:rPr>
          <w:sz w:val="28"/>
          <w:szCs w:val="28"/>
        </w:rPr>
        <w:t>- времени перерыва на обед.</w:t>
      </w:r>
    </w:p>
    <w:p w:rsidR="007068D3" w:rsidRDefault="007068D3" w:rsidP="003D1EBF">
      <w:pPr>
        <w:pStyle w:val="NormalWeb"/>
        <w:spacing w:before="0" w:beforeAutospacing="0" w:after="0" w:afterAutospacing="0"/>
        <w:ind w:firstLine="567"/>
        <w:jc w:val="both"/>
        <w:rPr>
          <w:sz w:val="28"/>
          <w:szCs w:val="28"/>
        </w:rPr>
      </w:pPr>
      <w:r>
        <w:rPr>
          <w:sz w:val="28"/>
          <w:szCs w:val="28"/>
        </w:rPr>
        <w:t>Рабочее место специалиста должно быть оборудовано персональным компьютером с печатающим устройством.</w:t>
      </w:r>
    </w:p>
    <w:p w:rsidR="007068D3" w:rsidRDefault="007068D3" w:rsidP="003D1EBF">
      <w:pPr>
        <w:pStyle w:val="NormalWeb"/>
        <w:spacing w:before="0" w:beforeAutospacing="0" w:after="0" w:afterAutospacing="0"/>
        <w:ind w:firstLine="567"/>
        <w:jc w:val="both"/>
        <w:rPr>
          <w:sz w:val="28"/>
          <w:szCs w:val="28"/>
        </w:rPr>
      </w:pPr>
      <w:r>
        <w:rPr>
          <w:sz w:val="28"/>
          <w:szCs w:val="28"/>
        </w:rPr>
        <w:t>Специалисты обеспечиваются личными и (или) настольными идентификационными карточками.</w:t>
      </w:r>
    </w:p>
    <w:p w:rsidR="007068D3" w:rsidRDefault="007068D3" w:rsidP="003D1EBF">
      <w:pPr>
        <w:pStyle w:val="NormalWeb"/>
        <w:spacing w:before="0" w:beforeAutospacing="0" w:after="0" w:afterAutospacing="0"/>
        <w:ind w:firstLine="567"/>
        <w:jc w:val="both"/>
        <w:rPr>
          <w:sz w:val="28"/>
          <w:szCs w:val="28"/>
        </w:rPr>
      </w:pPr>
      <w:r>
        <w:rPr>
          <w:sz w:val="28"/>
          <w:szCs w:val="28"/>
        </w:rPr>
        <w:t>Места для приема заявителей оборудуются стульями и столами для возможности оформления документов.</w:t>
      </w:r>
    </w:p>
    <w:p w:rsidR="007068D3" w:rsidRDefault="007068D3" w:rsidP="003D1EBF">
      <w:pPr>
        <w:pStyle w:val="NormalWeb"/>
        <w:spacing w:before="0" w:beforeAutospacing="0" w:after="0" w:afterAutospacing="0"/>
        <w:ind w:firstLine="567"/>
        <w:jc w:val="both"/>
        <w:rPr>
          <w:sz w:val="28"/>
          <w:szCs w:val="28"/>
        </w:rPr>
      </w:pPr>
      <w:r>
        <w:rPr>
          <w:sz w:val="28"/>
          <w:szCs w:val="28"/>
        </w:rPr>
        <w:t>В целях обеспечения конфиденциальности сведений одновременное консультирование и (или) прием двух и более посетителей одним специалистом не допускается.</w:t>
      </w:r>
    </w:p>
    <w:p w:rsidR="007068D3" w:rsidRDefault="007068D3" w:rsidP="003D1EBF">
      <w:pPr>
        <w:pStyle w:val="NormalWeb"/>
        <w:spacing w:before="0" w:beforeAutospacing="0" w:after="0" w:afterAutospacing="0"/>
        <w:ind w:firstLine="567"/>
        <w:jc w:val="both"/>
        <w:rPr>
          <w:sz w:val="28"/>
          <w:szCs w:val="28"/>
        </w:rPr>
      </w:pPr>
      <w:r>
        <w:rPr>
          <w:sz w:val="28"/>
          <w:szCs w:val="28"/>
        </w:rPr>
        <w:t>Требования к оформлению входа в здание.</w:t>
      </w:r>
    </w:p>
    <w:p w:rsidR="007068D3" w:rsidRDefault="007068D3" w:rsidP="003D1EBF">
      <w:pPr>
        <w:pStyle w:val="NormalWeb"/>
        <w:spacing w:before="0" w:beforeAutospacing="0" w:after="0" w:afterAutospacing="0"/>
        <w:ind w:firstLine="567"/>
        <w:jc w:val="both"/>
        <w:rPr>
          <w:sz w:val="28"/>
          <w:szCs w:val="28"/>
        </w:rPr>
      </w:pPr>
      <w:r>
        <w:rPr>
          <w:sz w:val="28"/>
          <w:szCs w:val="28"/>
        </w:rPr>
        <w:t>Вход в здание оборудуется вывеской, содержащей следующую информацию:</w:t>
      </w:r>
    </w:p>
    <w:p w:rsidR="007068D3" w:rsidRDefault="007068D3" w:rsidP="003D1EBF">
      <w:pPr>
        <w:pStyle w:val="NormalWeb"/>
        <w:spacing w:before="0" w:beforeAutospacing="0" w:after="0" w:afterAutospacing="0"/>
        <w:ind w:firstLine="567"/>
        <w:jc w:val="both"/>
        <w:rPr>
          <w:sz w:val="28"/>
          <w:szCs w:val="28"/>
        </w:rPr>
      </w:pPr>
      <w:r>
        <w:rPr>
          <w:sz w:val="28"/>
          <w:szCs w:val="28"/>
        </w:rPr>
        <w:t>- наименование и место нахождения органа оказывающего услугу;</w:t>
      </w:r>
    </w:p>
    <w:p w:rsidR="007068D3" w:rsidRDefault="007068D3" w:rsidP="003D1EBF">
      <w:pPr>
        <w:pStyle w:val="NormalWeb"/>
        <w:spacing w:before="0" w:beforeAutospacing="0" w:after="0" w:afterAutospacing="0"/>
        <w:ind w:firstLine="567"/>
        <w:jc w:val="both"/>
        <w:rPr>
          <w:sz w:val="28"/>
          <w:szCs w:val="28"/>
        </w:rPr>
      </w:pPr>
      <w:r>
        <w:rPr>
          <w:sz w:val="28"/>
          <w:szCs w:val="28"/>
        </w:rPr>
        <w:t>- режим работы;</w:t>
      </w:r>
    </w:p>
    <w:p w:rsidR="007068D3" w:rsidRDefault="007068D3" w:rsidP="003D1EBF">
      <w:pPr>
        <w:pStyle w:val="NormalWeb"/>
        <w:spacing w:before="0" w:beforeAutospacing="0" w:after="0" w:afterAutospacing="0"/>
        <w:ind w:firstLine="567"/>
        <w:jc w:val="both"/>
        <w:rPr>
          <w:sz w:val="28"/>
          <w:szCs w:val="28"/>
        </w:rPr>
      </w:pPr>
      <w:r>
        <w:rPr>
          <w:sz w:val="28"/>
          <w:szCs w:val="28"/>
        </w:rPr>
        <w:t>- телефонный номер для справок.</w:t>
      </w:r>
    </w:p>
    <w:p w:rsidR="007068D3" w:rsidRDefault="007068D3" w:rsidP="003D1EBF">
      <w:pPr>
        <w:pStyle w:val="NormalWeb"/>
        <w:spacing w:before="0" w:beforeAutospacing="0" w:after="0" w:afterAutospacing="0"/>
        <w:ind w:firstLine="567"/>
        <w:jc w:val="both"/>
        <w:rPr>
          <w:sz w:val="28"/>
          <w:szCs w:val="28"/>
        </w:rPr>
      </w:pPr>
      <w:r>
        <w:rPr>
          <w:sz w:val="28"/>
          <w:szCs w:val="28"/>
        </w:rPr>
        <w:t>2.14. Показателями доступности и качества предоставления муниципальной услуги являются:</w:t>
      </w:r>
    </w:p>
    <w:p w:rsidR="007068D3" w:rsidRDefault="007068D3" w:rsidP="003D1EBF">
      <w:pPr>
        <w:pStyle w:val="NormalWeb"/>
        <w:spacing w:before="0" w:beforeAutospacing="0" w:after="0" w:afterAutospacing="0"/>
        <w:ind w:firstLine="567"/>
        <w:jc w:val="both"/>
        <w:rPr>
          <w:sz w:val="28"/>
          <w:szCs w:val="28"/>
        </w:rPr>
      </w:pPr>
      <w:r>
        <w:rPr>
          <w:sz w:val="28"/>
          <w:szCs w:val="28"/>
        </w:rPr>
        <w:t>  возможность получения заявителем сведений о ходе рассмотрения заявления о предоставлении муниципальной услуги с помощью информационных ресурсов администрации в информационно-телекоммуникационной сети «Интернет»,  Единого портала и регионального портала;</w:t>
      </w:r>
    </w:p>
    <w:p w:rsidR="007068D3" w:rsidRDefault="007068D3" w:rsidP="003D1EBF">
      <w:pPr>
        <w:pStyle w:val="NormalWeb"/>
        <w:spacing w:before="0" w:beforeAutospacing="0" w:after="0" w:afterAutospacing="0"/>
        <w:ind w:firstLine="567"/>
        <w:jc w:val="both"/>
        <w:rPr>
          <w:sz w:val="28"/>
          <w:szCs w:val="28"/>
        </w:rPr>
      </w:pPr>
      <w:r>
        <w:rPr>
          <w:sz w:val="28"/>
          <w:szCs w:val="28"/>
        </w:rPr>
        <w:t> предоставление заявителю информации о сроках предоставления муниципальной услуги;</w:t>
      </w:r>
    </w:p>
    <w:p w:rsidR="007068D3" w:rsidRDefault="007068D3" w:rsidP="003D1EBF">
      <w:pPr>
        <w:pStyle w:val="NormalWeb"/>
        <w:spacing w:before="0" w:beforeAutospacing="0" w:after="0" w:afterAutospacing="0"/>
        <w:ind w:firstLine="567"/>
        <w:jc w:val="both"/>
        <w:rPr>
          <w:sz w:val="28"/>
          <w:szCs w:val="28"/>
        </w:rPr>
      </w:pPr>
      <w:r>
        <w:rPr>
          <w:sz w:val="28"/>
          <w:szCs w:val="28"/>
        </w:rPr>
        <w:t> пешеходная доступность от остановок общественного транспорта до здания, в котором оказывается услуга;</w:t>
      </w:r>
    </w:p>
    <w:p w:rsidR="007068D3" w:rsidRDefault="007068D3" w:rsidP="003D1EBF">
      <w:pPr>
        <w:pStyle w:val="NormalWeb"/>
        <w:spacing w:before="0" w:beforeAutospacing="0" w:after="0" w:afterAutospacing="0"/>
        <w:ind w:firstLine="567"/>
        <w:jc w:val="both"/>
        <w:rPr>
          <w:sz w:val="28"/>
          <w:szCs w:val="28"/>
        </w:rPr>
      </w:pPr>
      <w:r>
        <w:rPr>
          <w:sz w:val="28"/>
          <w:szCs w:val="28"/>
        </w:rPr>
        <w:t> наличие полной и понятной информации о местах, порядке и сроках предоставления муниципальной услуги на информационных стендах, в информационных ресурсах администрации, на Едином портале, в средствах массовой информации, предоставление указанной информации по телефону муниципальными служащими;</w:t>
      </w:r>
    </w:p>
    <w:p w:rsidR="007068D3" w:rsidRDefault="007068D3" w:rsidP="003D1EBF">
      <w:pPr>
        <w:pStyle w:val="NormalWeb"/>
        <w:spacing w:before="0" w:beforeAutospacing="0" w:after="0" w:afterAutospacing="0"/>
        <w:ind w:firstLine="567"/>
        <w:jc w:val="both"/>
        <w:rPr>
          <w:sz w:val="28"/>
          <w:szCs w:val="28"/>
        </w:rPr>
      </w:pPr>
      <w:r>
        <w:rPr>
          <w:sz w:val="28"/>
          <w:szCs w:val="28"/>
        </w:rPr>
        <w:t> возможность подачи заявления о предоставлении муниципальной услуги в электронном виде с помощью  Единого портала и регионального портала;</w:t>
      </w:r>
    </w:p>
    <w:p w:rsidR="007068D3" w:rsidRDefault="007068D3" w:rsidP="003D1EBF">
      <w:pPr>
        <w:pStyle w:val="NormalWeb"/>
        <w:spacing w:before="0" w:beforeAutospacing="0" w:after="0" w:afterAutospacing="0"/>
        <w:ind w:firstLine="567"/>
        <w:jc w:val="both"/>
        <w:rPr>
          <w:sz w:val="28"/>
          <w:szCs w:val="28"/>
        </w:rPr>
      </w:pPr>
      <w:r>
        <w:rPr>
          <w:sz w:val="28"/>
          <w:szCs w:val="28"/>
        </w:rPr>
        <w:t> наличие необходимого и достаточного количества специалистов, а также помещений, в которых осуществляется прием документов от заявителей (их представителей), в целях соблюдения установленных Административным регламентом сроков предоставления муниципальной услуги;</w:t>
      </w:r>
    </w:p>
    <w:p w:rsidR="007068D3" w:rsidRDefault="007068D3" w:rsidP="003D1EBF">
      <w:pPr>
        <w:pStyle w:val="NormalWeb"/>
        <w:spacing w:before="0" w:beforeAutospacing="0" w:after="0" w:afterAutospacing="0"/>
        <w:ind w:firstLine="567"/>
        <w:jc w:val="both"/>
        <w:rPr>
          <w:sz w:val="28"/>
          <w:szCs w:val="28"/>
        </w:rPr>
      </w:pPr>
      <w:r>
        <w:rPr>
          <w:sz w:val="28"/>
          <w:szCs w:val="28"/>
        </w:rPr>
        <w:t> отсутствие обоснованных жалоб на действия (бездействия) специалистов, их некорректное, невнимательное отношение к заявителям (их представителям).</w:t>
      </w:r>
    </w:p>
    <w:p w:rsidR="007068D3" w:rsidRDefault="007068D3" w:rsidP="003D1EBF">
      <w:pPr>
        <w:pStyle w:val="NormalWeb"/>
        <w:spacing w:before="0" w:beforeAutospacing="0" w:after="0" w:afterAutospacing="0"/>
        <w:ind w:firstLine="567"/>
        <w:jc w:val="both"/>
        <w:rPr>
          <w:sz w:val="28"/>
          <w:szCs w:val="28"/>
        </w:rPr>
      </w:pPr>
      <w:r>
        <w:rPr>
          <w:sz w:val="28"/>
          <w:szCs w:val="28"/>
        </w:rPr>
        <w:t>2.15. Предоставление муниципальной услуги с использованием универсальной электронной карты возможно с 01.01.2013 года в случае наличия данной карты у заявителя и в случае предоставления государственной услуги через Единый портал либо региональный портал. Универсальная электронная карта используется для удостоверения прав пользователя на получение муниципальной услуги, в том числе для совершения в случаях, предусмотренных законодательством Российской Федерации, юридически значимых действий в электронной форме.</w:t>
      </w:r>
    </w:p>
    <w:p w:rsidR="007068D3" w:rsidRPr="008032F2" w:rsidRDefault="007068D3">
      <w:pPr>
        <w:pStyle w:val="NormalWeb"/>
        <w:jc w:val="center"/>
        <w:rPr>
          <w:b/>
          <w:bCs/>
          <w:sz w:val="28"/>
          <w:szCs w:val="28"/>
        </w:rPr>
      </w:pPr>
      <w:r w:rsidRPr="008032F2">
        <w:rPr>
          <w:b/>
          <w:bCs/>
          <w:sz w:val="28"/>
          <w:szCs w:val="28"/>
        </w:rPr>
        <w:t>III. Состав, последовательность и сроки выполнения административных процедур, требования к порядку их выполнения</w:t>
      </w:r>
    </w:p>
    <w:p w:rsidR="007068D3" w:rsidRDefault="007068D3" w:rsidP="003D1EBF">
      <w:pPr>
        <w:pStyle w:val="NormalWeb"/>
        <w:spacing w:before="0" w:beforeAutospacing="0" w:after="0" w:afterAutospacing="0"/>
        <w:ind w:firstLine="567"/>
        <w:jc w:val="both"/>
        <w:rPr>
          <w:sz w:val="28"/>
          <w:szCs w:val="28"/>
        </w:rPr>
      </w:pPr>
      <w:r>
        <w:rPr>
          <w:sz w:val="28"/>
          <w:szCs w:val="28"/>
        </w:rPr>
        <w:t>3.1. Предоставление муниципальной услуги включает в себя следующие административные процедуры:</w:t>
      </w:r>
    </w:p>
    <w:p w:rsidR="007068D3" w:rsidRDefault="007068D3" w:rsidP="003D1EBF">
      <w:pPr>
        <w:pStyle w:val="NormalWeb"/>
        <w:spacing w:before="0" w:beforeAutospacing="0" w:after="0" w:afterAutospacing="0"/>
        <w:ind w:firstLine="567"/>
        <w:jc w:val="both"/>
        <w:rPr>
          <w:sz w:val="28"/>
          <w:szCs w:val="28"/>
        </w:rPr>
      </w:pPr>
      <w:r>
        <w:rPr>
          <w:sz w:val="28"/>
          <w:szCs w:val="28"/>
        </w:rPr>
        <w:t>3.1.1. Прием документов;  </w:t>
      </w:r>
    </w:p>
    <w:p w:rsidR="007068D3" w:rsidRDefault="007068D3" w:rsidP="003D1EBF">
      <w:pPr>
        <w:pStyle w:val="NormalWeb"/>
        <w:spacing w:before="0" w:beforeAutospacing="0" w:after="0" w:afterAutospacing="0"/>
        <w:ind w:firstLine="567"/>
        <w:jc w:val="both"/>
        <w:rPr>
          <w:sz w:val="28"/>
          <w:szCs w:val="28"/>
        </w:rPr>
      </w:pPr>
      <w:r>
        <w:rPr>
          <w:sz w:val="28"/>
          <w:szCs w:val="28"/>
        </w:rPr>
        <w:t>3.1.2. Истребование документов (сведений) в рамках межведомственного взаимодействия.  </w:t>
      </w:r>
    </w:p>
    <w:p w:rsidR="007068D3" w:rsidRDefault="007068D3" w:rsidP="003D1EBF">
      <w:pPr>
        <w:pStyle w:val="NormalWeb"/>
        <w:spacing w:before="0" w:beforeAutospacing="0" w:after="0" w:afterAutospacing="0"/>
        <w:ind w:firstLine="567"/>
        <w:jc w:val="both"/>
        <w:rPr>
          <w:sz w:val="28"/>
          <w:szCs w:val="28"/>
        </w:rPr>
      </w:pPr>
      <w:r>
        <w:rPr>
          <w:sz w:val="28"/>
          <w:szCs w:val="28"/>
        </w:rPr>
        <w:t>3.1.3. Рассмотрение документов; </w:t>
      </w:r>
    </w:p>
    <w:p w:rsidR="007068D3" w:rsidRDefault="007068D3" w:rsidP="003D1EBF">
      <w:pPr>
        <w:pStyle w:val="NormalWeb"/>
        <w:spacing w:before="0" w:beforeAutospacing="0" w:after="0" w:afterAutospacing="0"/>
        <w:ind w:firstLine="567"/>
        <w:jc w:val="both"/>
        <w:rPr>
          <w:sz w:val="28"/>
          <w:szCs w:val="28"/>
        </w:rPr>
      </w:pPr>
      <w:r>
        <w:rPr>
          <w:sz w:val="28"/>
          <w:szCs w:val="28"/>
        </w:rPr>
        <w:t>3.1.4. Принятие решения;  </w:t>
      </w:r>
    </w:p>
    <w:p w:rsidR="007068D3" w:rsidRDefault="007068D3" w:rsidP="003D1EBF">
      <w:pPr>
        <w:pStyle w:val="NormalWeb"/>
        <w:spacing w:before="0" w:beforeAutospacing="0" w:after="0" w:afterAutospacing="0"/>
        <w:ind w:firstLine="567"/>
        <w:jc w:val="both"/>
        <w:rPr>
          <w:sz w:val="28"/>
          <w:szCs w:val="28"/>
        </w:rPr>
      </w:pPr>
      <w:r>
        <w:rPr>
          <w:sz w:val="28"/>
          <w:szCs w:val="28"/>
        </w:rPr>
        <w:t>3.1.5. Выдача результата оказания муниципальной услуги;  </w:t>
      </w:r>
    </w:p>
    <w:p w:rsidR="007068D3" w:rsidRDefault="007068D3" w:rsidP="003D1EBF">
      <w:pPr>
        <w:pStyle w:val="NormalWeb"/>
        <w:spacing w:before="0" w:beforeAutospacing="0" w:after="0" w:afterAutospacing="0"/>
        <w:ind w:firstLine="567"/>
        <w:jc w:val="both"/>
        <w:rPr>
          <w:sz w:val="28"/>
          <w:szCs w:val="28"/>
        </w:rPr>
      </w:pPr>
      <w:r>
        <w:rPr>
          <w:sz w:val="28"/>
          <w:szCs w:val="28"/>
        </w:rPr>
        <w:t>3.2. Блок-схема предоставления муниципальной  услуги приводится в Приложении № 2 к данному административному регламенту.</w:t>
      </w:r>
    </w:p>
    <w:p w:rsidR="007068D3" w:rsidRDefault="007068D3" w:rsidP="003D1EBF">
      <w:pPr>
        <w:pStyle w:val="NormalWeb"/>
        <w:spacing w:before="0" w:beforeAutospacing="0" w:after="0" w:afterAutospacing="0"/>
        <w:ind w:firstLine="567"/>
        <w:jc w:val="both"/>
        <w:rPr>
          <w:sz w:val="28"/>
          <w:szCs w:val="28"/>
        </w:rPr>
      </w:pPr>
      <w:r>
        <w:rPr>
          <w:sz w:val="28"/>
          <w:szCs w:val="28"/>
        </w:rPr>
        <w:t>3.3. Основанием для начала административной процедуры приема документов является поступление заявления и документов, необходимых для предоставления муниципальной услуги в канцелярию администрации.</w:t>
      </w:r>
    </w:p>
    <w:p w:rsidR="007068D3" w:rsidRDefault="007068D3" w:rsidP="003D1EBF">
      <w:pPr>
        <w:pStyle w:val="NormalWeb"/>
        <w:spacing w:before="0" w:beforeAutospacing="0" w:after="0" w:afterAutospacing="0"/>
        <w:ind w:firstLine="567"/>
        <w:jc w:val="both"/>
        <w:rPr>
          <w:sz w:val="28"/>
          <w:szCs w:val="28"/>
        </w:rPr>
      </w:pPr>
      <w:r>
        <w:rPr>
          <w:sz w:val="28"/>
          <w:szCs w:val="28"/>
        </w:rPr>
        <w:t>3.3.1. Для получения услуги заявитель представляет в приемные дни в порядке живой очереди в  канцелярию администрации заявление и документы, необходимые для предоставления муниципальной услуги, или направляется заказным почтовым отправлением в администрацию с уведомлением о вручении, либо подает заявление и документы через сервис «Личный кабинет» на Едином портале либо региональном портале.</w:t>
      </w:r>
    </w:p>
    <w:p w:rsidR="007068D3" w:rsidRDefault="007068D3" w:rsidP="003D1EBF">
      <w:pPr>
        <w:pStyle w:val="NormalWeb"/>
        <w:spacing w:before="0" w:beforeAutospacing="0" w:after="0" w:afterAutospacing="0"/>
        <w:ind w:firstLine="567"/>
        <w:jc w:val="both"/>
        <w:rPr>
          <w:sz w:val="28"/>
          <w:szCs w:val="28"/>
        </w:rPr>
      </w:pPr>
      <w:r>
        <w:rPr>
          <w:sz w:val="28"/>
          <w:szCs w:val="28"/>
        </w:rPr>
        <w:t>Специалист канцелярии в ходе приема документов:</w:t>
      </w:r>
    </w:p>
    <w:p w:rsidR="007068D3" w:rsidRDefault="007068D3" w:rsidP="003D1EBF">
      <w:pPr>
        <w:pStyle w:val="NormalWeb"/>
        <w:spacing w:before="0" w:beforeAutospacing="0" w:after="0" w:afterAutospacing="0"/>
        <w:ind w:firstLine="567"/>
        <w:jc w:val="both"/>
        <w:rPr>
          <w:sz w:val="28"/>
          <w:szCs w:val="28"/>
        </w:rPr>
      </w:pPr>
      <w:r>
        <w:rPr>
          <w:sz w:val="28"/>
          <w:szCs w:val="28"/>
        </w:rPr>
        <w:t>-  устанавливает предмет обращения;</w:t>
      </w:r>
    </w:p>
    <w:p w:rsidR="007068D3" w:rsidRDefault="007068D3" w:rsidP="003D1EBF">
      <w:pPr>
        <w:pStyle w:val="NormalWeb"/>
        <w:spacing w:before="0" w:beforeAutospacing="0" w:after="0" w:afterAutospacing="0"/>
        <w:ind w:firstLine="567"/>
        <w:jc w:val="both"/>
        <w:rPr>
          <w:sz w:val="28"/>
          <w:szCs w:val="28"/>
        </w:rPr>
      </w:pPr>
      <w:r>
        <w:rPr>
          <w:sz w:val="28"/>
          <w:szCs w:val="28"/>
        </w:rPr>
        <w:t>- устанавливает личность и полномочия представителя заявителя путем ознакомления с  оригиналом документа, удостоверяющего личность, и доверенностью (при личном обращении заявителя или его законного представителя);</w:t>
      </w:r>
    </w:p>
    <w:p w:rsidR="007068D3" w:rsidRDefault="007068D3" w:rsidP="003D1EBF">
      <w:pPr>
        <w:pStyle w:val="NormalWeb"/>
        <w:spacing w:before="0" w:beforeAutospacing="0" w:after="0" w:afterAutospacing="0"/>
        <w:ind w:firstLine="567"/>
        <w:jc w:val="both"/>
        <w:rPr>
          <w:sz w:val="28"/>
          <w:szCs w:val="28"/>
        </w:rPr>
      </w:pPr>
      <w:r>
        <w:rPr>
          <w:sz w:val="28"/>
          <w:szCs w:val="28"/>
        </w:rPr>
        <w:t xml:space="preserve">- проверяет представленные документы: </w:t>
      </w:r>
    </w:p>
    <w:p w:rsidR="007068D3" w:rsidRPr="00877799" w:rsidRDefault="007068D3" w:rsidP="003D1EBF">
      <w:pPr>
        <w:pStyle w:val="NormalWeb"/>
        <w:spacing w:before="0" w:beforeAutospacing="0" w:after="0" w:afterAutospacing="0"/>
        <w:ind w:firstLine="567"/>
        <w:jc w:val="both"/>
        <w:rPr>
          <w:sz w:val="28"/>
          <w:szCs w:val="28"/>
        </w:rPr>
      </w:pPr>
      <w:r w:rsidRPr="00877799">
        <w:rPr>
          <w:sz w:val="28"/>
          <w:szCs w:val="28"/>
        </w:rPr>
        <w:t>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7068D3" w:rsidRPr="00877799" w:rsidRDefault="007068D3" w:rsidP="003D1EBF">
      <w:pPr>
        <w:pStyle w:val="NormalWeb"/>
        <w:spacing w:before="0" w:beforeAutospacing="0" w:after="0" w:afterAutospacing="0"/>
        <w:ind w:firstLine="567"/>
        <w:jc w:val="both"/>
        <w:rPr>
          <w:sz w:val="28"/>
          <w:szCs w:val="28"/>
        </w:rPr>
      </w:pPr>
      <w:r w:rsidRPr="00877799">
        <w:rPr>
          <w:sz w:val="28"/>
          <w:szCs w:val="28"/>
        </w:rPr>
        <w:t xml:space="preserve">фамилии, имена и отчества </w:t>
      </w:r>
      <w:r>
        <w:rPr>
          <w:sz w:val="28"/>
          <w:szCs w:val="28"/>
        </w:rPr>
        <w:t>представителя заявителя</w:t>
      </w:r>
      <w:r w:rsidRPr="00877799">
        <w:rPr>
          <w:sz w:val="28"/>
          <w:szCs w:val="28"/>
        </w:rPr>
        <w:t>, адреса регистрации написаны полностью;</w:t>
      </w:r>
    </w:p>
    <w:p w:rsidR="007068D3" w:rsidRPr="00877799" w:rsidRDefault="007068D3" w:rsidP="003D1EBF">
      <w:pPr>
        <w:pStyle w:val="NormalWeb"/>
        <w:spacing w:before="0" w:beforeAutospacing="0" w:after="0" w:afterAutospacing="0"/>
        <w:ind w:firstLine="567"/>
        <w:jc w:val="both"/>
        <w:rPr>
          <w:sz w:val="28"/>
          <w:szCs w:val="28"/>
        </w:rPr>
      </w:pPr>
      <w:r w:rsidRPr="00877799">
        <w:rPr>
          <w:sz w:val="28"/>
          <w:szCs w:val="28"/>
        </w:rPr>
        <w:t>в документах нет подчисток, приписок, зачеркнутых слов и иных неоговоренных исправлений;</w:t>
      </w:r>
    </w:p>
    <w:p w:rsidR="007068D3" w:rsidRPr="00877799" w:rsidRDefault="007068D3" w:rsidP="003D1EBF">
      <w:pPr>
        <w:pStyle w:val="NormalWeb"/>
        <w:spacing w:before="0" w:beforeAutospacing="0" w:after="0" w:afterAutospacing="0"/>
        <w:ind w:firstLine="567"/>
        <w:jc w:val="both"/>
        <w:rPr>
          <w:sz w:val="28"/>
          <w:szCs w:val="28"/>
        </w:rPr>
      </w:pPr>
      <w:r w:rsidRPr="00877799">
        <w:rPr>
          <w:sz w:val="28"/>
          <w:szCs w:val="28"/>
        </w:rPr>
        <w:t>документы не имеют серьезных повреждений, наличие которых не позволяет однозначно истолковать их содержание.</w:t>
      </w:r>
    </w:p>
    <w:p w:rsidR="007068D3" w:rsidRDefault="007068D3" w:rsidP="003D1EBF">
      <w:pPr>
        <w:pStyle w:val="NormalWeb"/>
        <w:spacing w:before="0" w:beforeAutospacing="0" w:after="0" w:afterAutospacing="0"/>
        <w:ind w:firstLine="567"/>
        <w:jc w:val="both"/>
        <w:rPr>
          <w:sz w:val="28"/>
          <w:szCs w:val="28"/>
        </w:rPr>
      </w:pPr>
      <w:r>
        <w:rPr>
          <w:sz w:val="28"/>
          <w:szCs w:val="28"/>
        </w:rPr>
        <w:t>- принимает документы и выдаёт заявителю опись полученных документов.</w:t>
      </w:r>
    </w:p>
    <w:p w:rsidR="007068D3" w:rsidRDefault="007068D3" w:rsidP="003D1EBF">
      <w:pPr>
        <w:pStyle w:val="NormalWeb"/>
        <w:spacing w:before="0" w:beforeAutospacing="0" w:after="0" w:afterAutospacing="0"/>
        <w:ind w:firstLine="567"/>
        <w:jc w:val="both"/>
        <w:rPr>
          <w:sz w:val="28"/>
          <w:szCs w:val="28"/>
        </w:rPr>
      </w:pPr>
      <w:r>
        <w:rPr>
          <w:sz w:val="28"/>
          <w:szCs w:val="28"/>
        </w:rPr>
        <w:t>3.3.2. Специалист канцелярии регистрирует заявление в используемой муниципальной информационной системе  (далее – система) .</w:t>
      </w:r>
    </w:p>
    <w:p w:rsidR="007068D3" w:rsidRDefault="007068D3" w:rsidP="003D1EBF">
      <w:pPr>
        <w:pStyle w:val="NormalWeb"/>
        <w:spacing w:before="0" w:beforeAutospacing="0" w:after="0" w:afterAutospacing="0"/>
        <w:ind w:firstLine="567"/>
        <w:jc w:val="both"/>
        <w:rPr>
          <w:sz w:val="28"/>
          <w:szCs w:val="28"/>
        </w:rPr>
      </w:pPr>
      <w:r>
        <w:rPr>
          <w:sz w:val="28"/>
          <w:szCs w:val="28"/>
        </w:rPr>
        <w:t>3.3.3. В случае направления заявителем заявления на оказание услуги и пакета документов  по почте в орган, оказывающий услугу,  принятое заявление регистрируется в системе. </w:t>
      </w:r>
    </w:p>
    <w:p w:rsidR="007068D3" w:rsidRDefault="007068D3" w:rsidP="003D1EBF">
      <w:pPr>
        <w:pStyle w:val="NormalWeb"/>
        <w:spacing w:before="0" w:beforeAutospacing="0" w:after="0" w:afterAutospacing="0"/>
        <w:ind w:firstLine="567"/>
        <w:jc w:val="both"/>
        <w:rPr>
          <w:sz w:val="28"/>
          <w:szCs w:val="28"/>
        </w:rPr>
      </w:pPr>
      <w:r>
        <w:rPr>
          <w:sz w:val="28"/>
          <w:szCs w:val="28"/>
        </w:rPr>
        <w:t>3.3.4.  Зарегистрированное заявление направляется через систему начальнику управления. Одновременно заявление и представленные заявителем документы направляются Главе.</w:t>
      </w:r>
    </w:p>
    <w:p w:rsidR="007068D3" w:rsidRDefault="007068D3" w:rsidP="003D1EBF">
      <w:pPr>
        <w:pStyle w:val="NormalWeb"/>
        <w:spacing w:before="0" w:beforeAutospacing="0" w:after="0" w:afterAutospacing="0"/>
        <w:ind w:firstLine="567"/>
        <w:jc w:val="both"/>
        <w:rPr>
          <w:sz w:val="28"/>
          <w:szCs w:val="28"/>
        </w:rPr>
      </w:pPr>
      <w:r>
        <w:rPr>
          <w:sz w:val="28"/>
          <w:szCs w:val="28"/>
        </w:rPr>
        <w:t>3.3.5. В случае направления заявления на оказание услуги и пакета документов  в орган, оказывающий услугу, через Единый портал либо региональный портал, заявление на оказание услуги и пакет документов поступает в канцелярию администрации, откуда поступает Главе через систему.</w:t>
      </w:r>
    </w:p>
    <w:p w:rsidR="007068D3" w:rsidRDefault="007068D3" w:rsidP="003D1EBF">
      <w:pPr>
        <w:pStyle w:val="NormalWeb"/>
        <w:spacing w:before="0" w:beforeAutospacing="0" w:after="0" w:afterAutospacing="0"/>
        <w:ind w:firstLine="567"/>
        <w:jc w:val="both"/>
        <w:rPr>
          <w:sz w:val="28"/>
          <w:szCs w:val="28"/>
        </w:rPr>
      </w:pPr>
      <w:r>
        <w:rPr>
          <w:sz w:val="28"/>
          <w:szCs w:val="28"/>
        </w:rPr>
        <w:t>3.3.6. Глава из числа сотрудников назначает ответственного исполнителя за рассмотрение документов, необходимых для предоставления муниципальной услуги. Фамилия, имя и отчество ответственного исполнителя, его место работы и телефон сообщаются заявителю по его письменному или устному обращению.</w:t>
      </w:r>
    </w:p>
    <w:p w:rsidR="007068D3" w:rsidRDefault="007068D3" w:rsidP="003D1EBF">
      <w:pPr>
        <w:pStyle w:val="NormalWeb"/>
        <w:spacing w:before="0" w:beforeAutospacing="0" w:after="0" w:afterAutospacing="0"/>
        <w:ind w:firstLine="567"/>
        <w:jc w:val="both"/>
        <w:rPr>
          <w:sz w:val="28"/>
          <w:szCs w:val="28"/>
        </w:rPr>
      </w:pPr>
      <w:r>
        <w:rPr>
          <w:sz w:val="28"/>
          <w:szCs w:val="28"/>
        </w:rPr>
        <w:t> 3.3.7. Результатом административной процедуры является поступление через систему Главе заявления на оказание услуги и пакета документов и назначение ответственного исполнителя по рассмотрению документов, необходимых для предоставления муниципальной услуги.</w:t>
      </w:r>
    </w:p>
    <w:p w:rsidR="007068D3" w:rsidRDefault="007068D3" w:rsidP="003D1EBF">
      <w:pPr>
        <w:pStyle w:val="NormalWeb"/>
        <w:spacing w:before="0" w:beforeAutospacing="0" w:after="0" w:afterAutospacing="0"/>
        <w:ind w:firstLine="567"/>
        <w:jc w:val="both"/>
        <w:rPr>
          <w:sz w:val="28"/>
          <w:szCs w:val="28"/>
        </w:rPr>
      </w:pPr>
      <w:r>
        <w:rPr>
          <w:sz w:val="28"/>
          <w:szCs w:val="28"/>
        </w:rPr>
        <w:t> 3.3.8. Максимальный срок выполнения административной процедуры – 1 (один) рабочий день.  </w:t>
      </w:r>
    </w:p>
    <w:p w:rsidR="007068D3" w:rsidRDefault="007068D3" w:rsidP="003D1EBF">
      <w:pPr>
        <w:pStyle w:val="NormalWeb"/>
        <w:spacing w:before="0" w:beforeAutospacing="0" w:after="0" w:afterAutospacing="0"/>
        <w:ind w:firstLine="567"/>
        <w:jc w:val="both"/>
        <w:rPr>
          <w:sz w:val="28"/>
          <w:szCs w:val="28"/>
        </w:rPr>
      </w:pPr>
      <w:r>
        <w:rPr>
          <w:sz w:val="28"/>
          <w:szCs w:val="28"/>
        </w:rPr>
        <w:t>3.4. Основанием начала  административной процедуры истребования документов (сведений) в рамках межведомственного взаимодействия  является назначение ответственного исполнителя за рассмотрение документов, необходимых для предоставления муниципальной услуги. </w:t>
      </w:r>
    </w:p>
    <w:p w:rsidR="007068D3" w:rsidRDefault="007068D3" w:rsidP="003D1EBF">
      <w:pPr>
        <w:pStyle w:val="NormalWeb"/>
        <w:spacing w:before="0" w:beforeAutospacing="0" w:after="0" w:afterAutospacing="0"/>
        <w:ind w:firstLine="567"/>
        <w:jc w:val="both"/>
        <w:rPr>
          <w:sz w:val="28"/>
          <w:szCs w:val="28"/>
        </w:rPr>
      </w:pPr>
      <w:r>
        <w:rPr>
          <w:sz w:val="28"/>
          <w:szCs w:val="28"/>
        </w:rPr>
        <w:t>3.4.1. Специалист, ответственный за рассмотрение документов, необходимых для предоставления муниципальной услуги в течение одного рабочего дня подготавливает и направляет межведомственный запрос в государственные органы и органы местного самоуправления и подведомственные  государственным органам или органам местного самоуправления организации, участвующие в предоставлении  муниципальной услуги, для предоставления сведений или документов, указанных в п. 2.6.2 данного административного регламента. </w:t>
      </w:r>
    </w:p>
    <w:p w:rsidR="007068D3" w:rsidRDefault="007068D3" w:rsidP="003D1EBF">
      <w:pPr>
        <w:pStyle w:val="NormalWeb"/>
        <w:spacing w:before="0" w:beforeAutospacing="0" w:after="0" w:afterAutospacing="0"/>
        <w:ind w:firstLine="567"/>
        <w:jc w:val="both"/>
        <w:rPr>
          <w:sz w:val="28"/>
          <w:szCs w:val="28"/>
        </w:rPr>
      </w:pPr>
      <w:r>
        <w:rPr>
          <w:sz w:val="28"/>
          <w:szCs w:val="28"/>
        </w:rPr>
        <w:t>В случае направления письменного запроса, его подписывает начальник управления или его заместитель в соответствии с полномочиями, предусмотренными должностной инструкцией. В запросе указывается:</w:t>
      </w:r>
    </w:p>
    <w:p w:rsidR="007068D3" w:rsidRDefault="007068D3" w:rsidP="003D1EBF">
      <w:pPr>
        <w:pStyle w:val="NormalWeb"/>
        <w:spacing w:before="0" w:beforeAutospacing="0" w:after="0" w:afterAutospacing="0"/>
        <w:ind w:firstLine="567"/>
        <w:jc w:val="both"/>
        <w:rPr>
          <w:sz w:val="28"/>
          <w:szCs w:val="28"/>
        </w:rPr>
      </w:pPr>
      <w:r>
        <w:rPr>
          <w:sz w:val="28"/>
          <w:szCs w:val="28"/>
        </w:rPr>
        <w:t>1) наименование органа или организации, направляющих межведомственный запрос;</w:t>
      </w:r>
    </w:p>
    <w:p w:rsidR="007068D3" w:rsidRDefault="007068D3" w:rsidP="003D1EBF">
      <w:pPr>
        <w:pStyle w:val="NormalWeb"/>
        <w:spacing w:before="0" w:beforeAutospacing="0" w:after="0" w:afterAutospacing="0"/>
        <w:ind w:firstLine="567"/>
        <w:jc w:val="both"/>
        <w:rPr>
          <w:sz w:val="28"/>
          <w:szCs w:val="28"/>
        </w:rPr>
      </w:pPr>
      <w:r>
        <w:rPr>
          <w:sz w:val="28"/>
          <w:szCs w:val="28"/>
        </w:rPr>
        <w:t>2) наименование органа или организации, в адрес которых направляется межведомственный запрос;</w:t>
      </w:r>
    </w:p>
    <w:p w:rsidR="007068D3" w:rsidRDefault="007068D3" w:rsidP="003D1EBF">
      <w:pPr>
        <w:pStyle w:val="NormalWeb"/>
        <w:spacing w:before="0" w:beforeAutospacing="0" w:after="0" w:afterAutospacing="0"/>
        <w:ind w:firstLine="567"/>
        <w:jc w:val="both"/>
        <w:rPr>
          <w:sz w:val="28"/>
          <w:szCs w:val="28"/>
        </w:rPr>
      </w:pPr>
      <w:r>
        <w:rPr>
          <w:sz w:val="28"/>
          <w:szCs w:val="28"/>
        </w:rPr>
        <w:t>3) наименование муниципальной услуги, для предоставления которой необходимо представление документа и (или) информации;</w:t>
      </w:r>
    </w:p>
    <w:p w:rsidR="007068D3" w:rsidRDefault="007068D3" w:rsidP="003D1EBF">
      <w:pPr>
        <w:pStyle w:val="NormalWeb"/>
        <w:spacing w:before="0" w:beforeAutospacing="0" w:after="0" w:afterAutospacing="0"/>
        <w:ind w:firstLine="567"/>
        <w:jc w:val="both"/>
        <w:rPr>
          <w:sz w:val="28"/>
          <w:szCs w:val="28"/>
        </w:rPr>
      </w:pPr>
      <w:r>
        <w:rPr>
          <w:sz w:val="28"/>
          <w:szCs w:val="28"/>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7068D3" w:rsidRDefault="007068D3" w:rsidP="003D1EBF">
      <w:pPr>
        <w:pStyle w:val="NormalWeb"/>
        <w:spacing w:before="0" w:beforeAutospacing="0" w:after="0" w:afterAutospacing="0"/>
        <w:ind w:firstLine="567"/>
        <w:jc w:val="both"/>
        <w:rPr>
          <w:sz w:val="28"/>
          <w:szCs w:val="28"/>
        </w:rPr>
      </w:pPr>
      <w:r>
        <w:rPr>
          <w:sz w:val="28"/>
          <w:szCs w:val="28"/>
        </w:rPr>
        <w:t>5) сведения, необходимые для представления документа и (или) информации, установленные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документов и (или) информации;</w:t>
      </w:r>
    </w:p>
    <w:p w:rsidR="007068D3" w:rsidRDefault="007068D3" w:rsidP="003D1EBF">
      <w:pPr>
        <w:pStyle w:val="NormalWeb"/>
        <w:spacing w:before="0" w:beforeAutospacing="0" w:after="0" w:afterAutospacing="0"/>
        <w:ind w:firstLine="567"/>
        <w:jc w:val="both"/>
        <w:rPr>
          <w:sz w:val="28"/>
          <w:szCs w:val="28"/>
        </w:rPr>
      </w:pPr>
      <w:r>
        <w:rPr>
          <w:sz w:val="28"/>
          <w:szCs w:val="28"/>
        </w:rPr>
        <w:t>6) контактная информация для направления ответа на межведомственный запрос;</w:t>
      </w:r>
    </w:p>
    <w:p w:rsidR="007068D3" w:rsidRDefault="007068D3" w:rsidP="003D1EBF">
      <w:pPr>
        <w:pStyle w:val="NormalWeb"/>
        <w:spacing w:before="0" w:beforeAutospacing="0" w:after="0" w:afterAutospacing="0"/>
        <w:ind w:firstLine="567"/>
        <w:jc w:val="both"/>
        <w:rPr>
          <w:sz w:val="28"/>
          <w:szCs w:val="28"/>
        </w:rPr>
      </w:pPr>
      <w:r>
        <w:rPr>
          <w:sz w:val="28"/>
          <w:szCs w:val="28"/>
        </w:rPr>
        <w:t>7) дата направления межведомственного запроса.</w:t>
      </w:r>
    </w:p>
    <w:p w:rsidR="007068D3" w:rsidRDefault="007068D3" w:rsidP="003D1EBF">
      <w:pPr>
        <w:pStyle w:val="NormalWeb"/>
        <w:spacing w:before="0" w:beforeAutospacing="0" w:after="0" w:afterAutospacing="0"/>
        <w:ind w:firstLine="567"/>
        <w:jc w:val="both"/>
        <w:rPr>
          <w:sz w:val="28"/>
          <w:szCs w:val="28"/>
        </w:rPr>
      </w:pPr>
      <w:r>
        <w:rPr>
          <w:sz w:val="28"/>
          <w:szCs w:val="28"/>
        </w:rPr>
        <w:t>3.4.2. При направлении запроса по каналам межведомственного электронного взаимодействия запрос подписывается электронно-цифровой подписью уполномоченного должностного  лица.</w:t>
      </w:r>
    </w:p>
    <w:p w:rsidR="007068D3" w:rsidRDefault="007068D3" w:rsidP="003D1EBF">
      <w:pPr>
        <w:pStyle w:val="NormalWeb"/>
        <w:spacing w:before="0" w:beforeAutospacing="0" w:after="0" w:afterAutospacing="0"/>
        <w:ind w:firstLine="567"/>
        <w:jc w:val="both"/>
        <w:rPr>
          <w:sz w:val="28"/>
          <w:szCs w:val="28"/>
        </w:rPr>
      </w:pPr>
      <w:r>
        <w:rPr>
          <w:sz w:val="28"/>
          <w:szCs w:val="28"/>
        </w:rPr>
        <w:t>3.4.3. Результатом административной процедуры является получение сведений, необходимых для предоставления муниципальной услуги по каналам межведомственного взаимодействия.</w:t>
      </w:r>
    </w:p>
    <w:p w:rsidR="007068D3" w:rsidRDefault="007068D3" w:rsidP="003D1EBF">
      <w:pPr>
        <w:pStyle w:val="NormalWeb"/>
        <w:spacing w:before="0" w:beforeAutospacing="0" w:after="0" w:afterAutospacing="0"/>
        <w:ind w:firstLine="567"/>
        <w:jc w:val="both"/>
        <w:rPr>
          <w:sz w:val="28"/>
          <w:szCs w:val="28"/>
        </w:rPr>
      </w:pPr>
      <w:r>
        <w:rPr>
          <w:sz w:val="28"/>
          <w:szCs w:val="28"/>
        </w:rPr>
        <w:t>3.4.4. Максимальный срок выполнения административной процедуры – 5 (пять) рабочих дней.</w:t>
      </w:r>
    </w:p>
    <w:p w:rsidR="007068D3" w:rsidRDefault="007068D3" w:rsidP="003D1EBF">
      <w:pPr>
        <w:pStyle w:val="NormalWeb"/>
        <w:spacing w:before="0" w:beforeAutospacing="0" w:after="0" w:afterAutospacing="0"/>
        <w:ind w:firstLine="567"/>
        <w:jc w:val="both"/>
        <w:rPr>
          <w:sz w:val="28"/>
          <w:szCs w:val="28"/>
        </w:rPr>
      </w:pPr>
      <w:r>
        <w:rPr>
          <w:sz w:val="28"/>
          <w:szCs w:val="28"/>
        </w:rPr>
        <w:t xml:space="preserve">3.5. Основанием начала  административной процедуры  рассмотрения документов является  получение сведений, необходимых для предоставления муниципальной услуги по каналам межведомственного взаимодействия. </w:t>
      </w:r>
    </w:p>
    <w:p w:rsidR="007068D3" w:rsidRDefault="007068D3" w:rsidP="003D1EBF">
      <w:pPr>
        <w:pStyle w:val="NormalWeb"/>
        <w:spacing w:before="0" w:beforeAutospacing="0" w:after="0" w:afterAutospacing="0"/>
        <w:ind w:firstLine="567"/>
        <w:jc w:val="both"/>
        <w:rPr>
          <w:sz w:val="28"/>
          <w:szCs w:val="28"/>
        </w:rPr>
      </w:pPr>
      <w:r>
        <w:rPr>
          <w:sz w:val="28"/>
          <w:szCs w:val="28"/>
        </w:rPr>
        <w:t>3.5.1. При направлении заявителем документов, указанных в п. 2.6.1 данного административного регламента, в электронной форме (в сканированном виде), через Единый  портал либо региональный портал, специалист в течение дня, в который ему поступили документы и запрос на оказание услуги,  направляет заявителю электронное сообщение, подтверждающее прием данных документов, а также направляет заявителю информацию об адресе и графике работы органа, оказывающего услугу, в который необходимо представить (направить по почте) документы (за исключением заявления о предоставлении муниципальной услуги), направленные в электронной форме (сканированном виде), для проверки их достоверности. </w:t>
      </w:r>
    </w:p>
    <w:p w:rsidR="007068D3" w:rsidRDefault="007068D3" w:rsidP="003D1EBF">
      <w:pPr>
        <w:pStyle w:val="NormalWeb"/>
        <w:spacing w:before="0" w:beforeAutospacing="0" w:after="0" w:afterAutospacing="0"/>
        <w:ind w:firstLine="567"/>
        <w:jc w:val="both"/>
        <w:rPr>
          <w:sz w:val="28"/>
          <w:szCs w:val="28"/>
        </w:rPr>
      </w:pPr>
      <w:r>
        <w:rPr>
          <w:sz w:val="28"/>
          <w:szCs w:val="28"/>
        </w:rPr>
        <w:t xml:space="preserve">3.5.2. Специалист, ответственный за рассмотрение документов, представленных заявителем для предоставления муниципальной услуги, сканирует полученные документы и прикрепляет электронные копии представленных заявителем документов к заявлению в системе. Затем специалист </w:t>
      </w:r>
      <w:bookmarkStart w:id="0" w:name="_GoBack"/>
      <w:bookmarkEnd w:id="0"/>
      <w:r>
        <w:rPr>
          <w:sz w:val="28"/>
          <w:szCs w:val="28"/>
        </w:rPr>
        <w:t>проверяет соответствие представленных заявителем документов требованиям законодательства.</w:t>
      </w:r>
    </w:p>
    <w:p w:rsidR="007068D3" w:rsidRDefault="007068D3" w:rsidP="003D1EBF">
      <w:pPr>
        <w:pStyle w:val="NormalWeb"/>
        <w:spacing w:before="0" w:beforeAutospacing="0" w:after="0" w:afterAutospacing="0"/>
        <w:ind w:firstLine="567"/>
        <w:jc w:val="both"/>
        <w:rPr>
          <w:sz w:val="28"/>
          <w:szCs w:val="28"/>
        </w:rPr>
      </w:pPr>
      <w:r>
        <w:rPr>
          <w:sz w:val="28"/>
          <w:szCs w:val="28"/>
        </w:rPr>
        <w:t>3.5.3. В случае наличия оснований для отказа, указанных в п. 2.8. настоящего административного регламента, специалист, ответственный за рассмотрение документов, готовит мотивированное Уведомление об отказе в оказании муниципальной услуги.</w:t>
      </w:r>
    </w:p>
    <w:p w:rsidR="007068D3" w:rsidRDefault="007068D3" w:rsidP="003D1EBF">
      <w:pPr>
        <w:pStyle w:val="NormalWeb"/>
        <w:spacing w:before="0" w:beforeAutospacing="0" w:after="0" w:afterAutospacing="0"/>
        <w:ind w:firstLine="567"/>
        <w:jc w:val="both"/>
        <w:rPr>
          <w:sz w:val="28"/>
          <w:szCs w:val="28"/>
        </w:rPr>
      </w:pPr>
      <w:r>
        <w:rPr>
          <w:sz w:val="28"/>
          <w:szCs w:val="28"/>
        </w:rPr>
        <w:t>3.5.4. В случае если представленные заявителем документы подтверждают право заявителя на получение муниципальной услуги, специалист, ответственный за рассмотрение документов, готовит проект постановления Администрации о предоставлении муниципальной услуги и проект договора аренды муниципального имущества.</w:t>
      </w:r>
    </w:p>
    <w:p w:rsidR="007068D3" w:rsidRDefault="007068D3" w:rsidP="003D1EBF">
      <w:pPr>
        <w:pStyle w:val="NormalWeb"/>
        <w:spacing w:before="0" w:beforeAutospacing="0" w:after="0" w:afterAutospacing="0"/>
        <w:ind w:firstLine="567"/>
        <w:jc w:val="both"/>
        <w:rPr>
          <w:sz w:val="28"/>
          <w:szCs w:val="28"/>
        </w:rPr>
      </w:pPr>
      <w:r>
        <w:rPr>
          <w:sz w:val="28"/>
          <w:szCs w:val="28"/>
        </w:rPr>
        <w:t>3.5.5. Проект Уведомления об отказе в предоставлении муниципальной услуги или согласованные в установленном порядке проект постановления Администрации о предоставлении муниципальной услуги и проект договора аренды муниципального имущества специалист, ответственный за рассмотрение документов, направляет на подписание Главе или заместителю Главы.</w:t>
      </w:r>
    </w:p>
    <w:p w:rsidR="007068D3" w:rsidRDefault="007068D3" w:rsidP="003D1EBF">
      <w:pPr>
        <w:pStyle w:val="NormalWeb"/>
        <w:spacing w:before="0" w:beforeAutospacing="0" w:after="0" w:afterAutospacing="0"/>
        <w:ind w:firstLine="567"/>
        <w:jc w:val="both"/>
        <w:rPr>
          <w:sz w:val="28"/>
          <w:szCs w:val="28"/>
        </w:rPr>
      </w:pPr>
      <w:r w:rsidRPr="003C2767">
        <w:rPr>
          <w:sz w:val="28"/>
          <w:szCs w:val="28"/>
        </w:rPr>
        <w:t>3.</w:t>
      </w:r>
      <w:r>
        <w:rPr>
          <w:sz w:val="28"/>
          <w:szCs w:val="28"/>
        </w:rPr>
        <w:t>5</w:t>
      </w:r>
      <w:r w:rsidRPr="003C2767">
        <w:rPr>
          <w:sz w:val="28"/>
          <w:szCs w:val="28"/>
        </w:rPr>
        <w:t>.6. Результатом</w:t>
      </w:r>
      <w:r>
        <w:rPr>
          <w:sz w:val="28"/>
          <w:szCs w:val="28"/>
        </w:rPr>
        <w:t xml:space="preserve"> административной процедуры проверки документов является установление права заявителя на получение муниципальной услуги и подготовка проекта результата предоставления муниципальной услуги. </w:t>
      </w:r>
    </w:p>
    <w:p w:rsidR="007068D3" w:rsidRDefault="007068D3" w:rsidP="003D1EBF">
      <w:pPr>
        <w:pStyle w:val="NormalWeb"/>
        <w:spacing w:before="0" w:beforeAutospacing="0" w:after="0" w:afterAutospacing="0"/>
        <w:ind w:firstLine="567"/>
        <w:jc w:val="both"/>
        <w:rPr>
          <w:sz w:val="28"/>
          <w:szCs w:val="28"/>
        </w:rPr>
      </w:pPr>
      <w:r>
        <w:rPr>
          <w:sz w:val="28"/>
          <w:szCs w:val="28"/>
        </w:rPr>
        <w:t>3.5.7. Максимальный срок исполнения административной процедуры составляет  10 (десять) рабочих дней.</w:t>
      </w:r>
    </w:p>
    <w:p w:rsidR="007068D3" w:rsidRDefault="007068D3" w:rsidP="003D1EBF">
      <w:pPr>
        <w:pStyle w:val="NormalWeb"/>
        <w:spacing w:before="0" w:beforeAutospacing="0" w:after="0" w:afterAutospacing="0"/>
        <w:ind w:firstLine="567"/>
        <w:jc w:val="both"/>
        <w:rPr>
          <w:sz w:val="28"/>
          <w:szCs w:val="28"/>
        </w:rPr>
      </w:pPr>
      <w:r>
        <w:rPr>
          <w:sz w:val="28"/>
          <w:szCs w:val="28"/>
        </w:rPr>
        <w:t> 3.6. Основанием начала  административной процедуры принятия решения является передача проекта  постановления и проекта договора аренды муниципального имущества или уведомления об отказе в предоставлении муниципальной услуги главе или  заместителю главы .</w:t>
      </w:r>
    </w:p>
    <w:p w:rsidR="007068D3" w:rsidRDefault="007068D3" w:rsidP="003D1EBF">
      <w:pPr>
        <w:pStyle w:val="NormalWeb"/>
        <w:spacing w:before="0" w:beforeAutospacing="0" w:after="0" w:afterAutospacing="0"/>
        <w:ind w:firstLine="567"/>
        <w:jc w:val="both"/>
        <w:rPr>
          <w:sz w:val="28"/>
          <w:szCs w:val="28"/>
        </w:rPr>
      </w:pPr>
      <w:r>
        <w:rPr>
          <w:sz w:val="28"/>
          <w:szCs w:val="28"/>
        </w:rPr>
        <w:t>3.6.1. Глава или  заместитель главы  в течение 3 (трех) рабочих дней подписывает  постановление и проект договора аренды муниципального имущества или уведомление об отказе в предоставлении муниципальной услуги.</w:t>
      </w:r>
    </w:p>
    <w:p w:rsidR="007068D3" w:rsidRDefault="007068D3" w:rsidP="003D1EBF">
      <w:pPr>
        <w:pStyle w:val="NormalWeb"/>
        <w:spacing w:before="0" w:beforeAutospacing="0" w:after="0" w:afterAutospacing="0"/>
        <w:ind w:firstLine="567"/>
        <w:jc w:val="both"/>
        <w:rPr>
          <w:sz w:val="28"/>
          <w:szCs w:val="28"/>
        </w:rPr>
      </w:pPr>
      <w:r>
        <w:rPr>
          <w:sz w:val="28"/>
          <w:szCs w:val="28"/>
        </w:rPr>
        <w:t>3.6.2. Максимальный срок выполнения административной процедуры – 3 (три) рабочих дня.</w:t>
      </w:r>
    </w:p>
    <w:p w:rsidR="007068D3" w:rsidRDefault="007068D3" w:rsidP="003D1EBF">
      <w:pPr>
        <w:pStyle w:val="NormalWeb"/>
        <w:spacing w:before="0" w:beforeAutospacing="0" w:after="0" w:afterAutospacing="0"/>
        <w:ind w:firstLine="567"/>
        <w:jc w:val="both"/>
        <w:rPr>
          <w:sz w:val="28"/>
          <w:szCs w:val="28"/>
        </w:rPr>
      </w:pPr>
      <w:r>
        <w:rPr>
          <w:sz w:val="28"/>
          <w:szCs w:val="28"/>
        </w:rPr>
        <w:t>3.7. Основанием для начала административной процедуры выдачи результата оказания муниципальной услуги является подписание  постановления и проекта договора аренды муниципального имущества или уведомления об отказе в предоставлении муниципальной услуги.</w:t>
      </w:r>
    </w:p>
    <w:p w:rsidR="007068D3" w:rsidRDefault="007068D3" w:rsidP="003D1EBF">
      <w:pPr>
        <w:pStyle w:val="NormalWeb"/>
        <w:spacing w:before="0" w:beforeAutospacing="0" w:after="0" w:afterAutospacing="0"/>
        <w:ind w:firstLine="567"/>
        <w:jc w:val="both"/>
        <w:rPr>
          <w:sz w:val="28"/>
          <w:szCs w:val="28"/>
        </w:rPr>
      </w:pPr>
      <w:r>
        <w:rPr>
          <w:sz w:val="28"/>
          <w:szCs w:val="28"/>
        </w:rPr>
        <w:t>3.7.1. Ответственный специалист в день подписания передает подписанное  постановления и проект договора аренды муниципального имущества или уведомление об отказе в предоставлении услуги в канцелярию администрации Троицкого сельсовета Чистоозерного района Новосибирской области.</w:t>
      </w:r>
    </w:p>
    <w:p w:rsidR="007068D3" w:rsidRDefault="007068D3" w:rsidP="003D1EBF">
      <w:pPr>
        <w:pStyle w:val="NormalWeb"/>
        <w:spacing w:before="0" w:beforeAutospacing="0" w:after="0" w:afterAutospacing="0"/>
        <w:ind w:firstLine="567"/>
        <w:jc w:val="both"/>
        <w:rPr>
          <w:sz w:val="28"/>
          <w:szCs w:val="28"/>
        </w:rPr>
      </w:pPr>
      <w:r>
        <w:rPr>
          <w:sz w:val="28"/>
          <w:szCs w:val="28"/>
        </w:rPr>
        <w:t>3.7.2. Сотрудники канцелярии в течение 2 (двух) рабочих дней уведомляют заявителя  о результате оказания услуги,  а также о времени и месте, где его необходимо забрать.</w:t>
      </w:r>
    </w:p>
    <w:p w:rsidR="007068D3" w:rsidRDefault="007068D3" w:rsidP="003D1EBF">
      <w:pPr>
        <w:pStyle w:val="NormalWeb"/>
        <w:spacing w:before="0" w:beforeAutospacing="0" w:after="0" w:afterAutospacing="0"/>
        <w:ind w:firstLine="567"/>
        <w:jc w:val="both"/>
        <w:rPr>
          <w:sz w:val="28"/>
          <w:szCs w:val="28"/>
        </w:rPr>
      </w:pPr>
      <w:r>
        <w:rPr>
          <w:sz w:val="28"/>
          <w:szCs w:val="28"/>
        </w:rPr>
        <w:t>3.7.3. Выдача результата предоставления услуги осуществляется согласно расписанию работы органа, в который заявитель обращался за предоставлением услуги.</w:t>
      </w:r>
    </w:p>
    <w:p w:rsidR="007068D3" w:rsidRDefault="007068D3" w:rsidP="003D1EBF">
      <w:pPr>
        <w:pStyle w:val="NormalWeb"/>
        <w:spacing w:before="0" w:beforeAutospacing="0" w:after="0" w:afterAutospacing="0"/>
        <w:ind w:firstLine="567"/>
        <w:jc w:val="both"/>
        <w:rPr>
          <w:sz w:val="28"/>
          <w:szCs w:val="28"/>
        </w:rPr>
      </w:pPr>
      <w:r>
        <w:rPr>
          <w:sz w:val="28"/>
          <w:szCs w:val="28"/>
        </w:rPr>
        <w:t>3.8. Информацию в свободном доступе о порядке получения услуги, в том числе в электронной форме, заявитель может получить на Едином портале либо региональном портале.</w:t>
      </w:r>
    </w:p>
    <w:p w:rsidR="007068D3" w:rsidRDefault="007068D3" w:rsidP="003D1EBF">
      <w:pPr>
        <w:pStyle w:val="NormalWeb"/>
        <w:spacing w:before="0" w:beforeAutospacing="0" w:after="0" w:afterAutospacing="0"/>
        <w:ind w:firstLine="567"/>
        <w:jc w:val="both"/>
        <w:rPr>
          <w:sz w:val="28"/>
          <w:szCs w:val="28"/>
        </w:rPr>
      </w:pPr>
      <w:r>
        <w:rPr>
          <w:sz w:val="28"/>
          <w:szCs w:val="28"/>
        </w:rPr>
        <w:t>3.9. Подача заявителем  запроса на оказание услуги в электронной форме и приложения к нему иных документов, необходимых для предоставления  муниципальной услуги, осуществляется согласно инструкциям, размещенным на Едином портале либо региональном портале.</w:t>
      </w:r>
    </w:p>
    <w:p w:rsidR="007068D3" w:rsidRDefault="007068D3" w:rsidP="003D1EBF">
      <w:pPr>
        <w:pStyle w:val="NormalWeb"/>
        <w:spacing w:before="0" w:beforeAutospacing="0" w:after="0" w:afterAutospacing="0"/>
        <w:ind w:firstLine="567"/>
        <w:jc w:val="both"/>
        <w:rPr>
          <w:sz w:val="28"/>
          <w:szCs w:val="28"/>
        </w:rPr>
      </w:pPr>
      <w:r>
        <w:rPr>
          <w:sz w:val="28"/>
          <w:szCs w:val="28"/>
        </w:rPr>
        <w:t>3.10. Сведения о ходе выполнения запроса на оказание услуги в электронной форме, заявитель может получить через сервис «Личный кабинет». Вход в сервис «Личный кабинет» осуществляется согласно указаниям, расположенным на Едином портале либо региональном портале.</w:t>
      </w:r>
    </w:p>
    <w:p w:rsidR="007068D3" w:rsidRDefault="007068D3" w:rsidP="003D1EBF">
      <w:pPr>
        <w:pStyle w:val="NormalWeb"/>
        <w:spacing w:before="0" w:beforeAutospacing="0" w:after="0" w:afterAutospacing="0"/>
        <w:jc w:val="center"/>
        <w:rPr>
          <w:b/>
          <w:bCs/>
          <w:sz w:val="28"/>
          <w:szCs w:val="28"/>
        </w:rPr>
      </w:pPr>
    </w:p>
    <w:p w:rsidR="007068D3" w:rsidRPr="008032F2" w:rsidRDefault="007068D3" w:rsidP="003D1EBF">
      <w:pPr>
        <w:pStyle w:val="NormalWeb"/>
        <w:spacing w:before="0" w:beforeAutospacing="0" w:after="0" w:afterAutospacing="0"/>
        <w:jc w:val="center"/>
        <w:rPr>
          <w:b/>
          <w:bCs/>
          <w:sz w:val="28"/>
          <w:szCs w:val="28"/>
        </w:rPr>
      </w:pPr>
      <w:r w:rsidRPr="008032F2">
        <w:rPr>
          <w:b/>
          <w:bCs/>
          <w:sz w:val="28"/>
          <w:szCs w:val="28"/>
        </w:rPr>
        <w:t>IV. Формы контроля за предоставлением муниципальной услуги</w:t>
      </w:r>
    </w:p>
    <w:p w:rsidR="007068D3" w:rsidRDefault="007068D3" w:rsidP="003D1EBF">
      <w:pPr>
        <w:pStyle w:val="NormalWeb"/>
        <w:spacing w:before="0" w:beforeAutospacing="0" w:after="0" w:afterAutospacing="0"/>
        <w:ind w:firstLine="567"/>
        <w:jc w:val="both"/>
        <w:rPr>
          <w:sz w:val="28"/>
          <w:szCs w:val="28"/>
        </w:rPr>
      </w:pPr>
    </w:p>
    <w:p w:rsidR="007068D3" w:rsidRDefault="007068D3" w:rsidP="003D1EBF">
      <w:pPr>
        <w:pStyle w:val="NormalWeb"/>
        <w:spacing w:before="0" w:beforeAutospacing="0" w:after="0" w:afterAutospacing="0"/>
        <w:ind w:firstLine="567"/>
        <w:jc w:val="both"/>
        <w:rPr>
          <w:sz w:val="28"/>
          <w:szCs w:val="28"/>
        </w:rPr>
      </w:pPr>
      <w:r>
        <w:rPr>
          <w:sz w:val="28"/>
          <w:szCs w:val="28"/>
        </w:rPr>
        <w:t>4.1. Текущий контроль за соблюдением последовательности административных действий, определенных Административным регламентом предоставления муниципальной услуги, и принятием в ходе ее предоставления решений осуществляется заместителем главы, Главой.</w:t>
      </w:r>
    </w:p>
    <w:p w:rsidR="007068D3" w:rsidRDefault="007068D3" w:rsidP="003D1EBF">
      <w:pPr>
        <w:pStyle w:val="NormalWeb"/>
        <w:spacing w:before="0" w:beforeAutospacing="0" w:after="0" w:afterAutospacing="0"/>
        <w:ind w:firstLine="567"/>
        <w:jc w:val="both"/>
        <w:rPr>
          <w:sz w:val="28"/>
          <w:szCs w:val="28"/>
        </w:rPr>
      </w:pPr>
      <w:r>
        <w:rPr>
          <w:sz w:val="28"/>
          <w:szCs w:val="28"/>
        </w:rPr>
        <w:t>Текущий контроль осуществляется путем проведения проверок соблюдения и исполнения специалистами администрации Троицкого сельсовета Чистоозерного района Новосибирской области нормативных правовых актов Российской Федерации и Новосибирской области, положений настоящего административного регламента, устанавливающих требования к предоставлению муниципальной услуги.</w:t>
      </w:r>
    </w:p>
    <w:p w:rsidR="007068D3" w:rsidRDefault="007068D3" w:rsidP="003D1EBF">
      <w:pPr>
        <w:pStyle w:val="NormalWeb"/>
        <w:spacing w:before="0" w:beforeAutospacing="0" w:after="0" w:afterAutospacing="0"/>
        <w:ind w:firstLine="567"/>
        <w:jc w:val="both"/>
        <w:rPr>
          <w:sz w:val="28"/>
          <w:szCs w:val="28"/>
        </w:rPr>
      </w:pPr>
      <w:r>
        <w:rPr>
          <w:sz w:val="28"/>
          <w:szCs w:val="28"/>
        </w:rPr>
        <w:t>По результатам проведения текущего контроля, в случае выявления нарушений последовательности административных действий, определенных административным регламентом предоставления муниципальной услуги, и принятием в ходе ее предоставления решений виновные лица привлекаются к дисциплинарной ответственности в соответствии с законодательством Российской Федерации.</w:t>
      </w:r>
    </w:p>
    <w:p w:rsidR="007068D3" w:rsidRDefault="007068D3" w:rsidP="003D1EBF">
      <w:pPr>
        <w:pStyle w:val="NormalWeb"/>
        <w:spacing w:before="0" w:beforeAutospacing="0" w:after="0" w:afterAutospacing="0"/>
        <w:ind w:firstLine="567"/>
        <w:jc w:val="both"/>
        <w:rPr>
          <w:sz w:val="28"/>
          <w:szCs w:val="28"/>
        </w:rPr>
      </w:pPr>
      <w:r>
        <w:rPr>
          <w:sz w:val="28"/>
          <w:szCs w:val="28"/>
        </w:rPr>
        <w:t>4.2. Контроль за полнотой и качеством предоставления муниципальной  услуги включает в себя проведение плановых и внеплановых проверок с целью выявления и устранения нарушений прав заявителей и принятия мер для устранения соответствующих нарушений. Плановые и внеплановые проверки проводятся в соответствии с приказом  Главы или заместителя главы.</w:t>
      </w:r>
    </w:p>
    <w:p w:rsidR="007068D3" w:rsidRDefault="007068D3" w:rsidP="003D1EBF">
      <w:pPr>
        <w:pStyle w:val="NormalWeb"/>
        <w:spacing w:before="0" w:beforeAutospacing="0" w:after="0" w:afterAutospacing="0"/>
        <w:ind w:firstLine="567"/>
        <w:jc w:val="both"/>
        <w:rPr>
          <w:sz w:val="28"/>
          <w:szCs w:val="28"/>
        </w:rPr>
      </w:pPr>
      <w:r>
        <w:rPr>
          <w:sz w:val="28"/>
          <w:szCs w:val="28"/>
        </w:rPr>
        <w:t>По результатам проведения проверок полноты и качества предоставления муниципальной услуги, в случае выявления нарушений при принятии решений и совершении действий в ходе предоставления муниципальной услуги, виновные лица привлекаются к ответственности в соответствии с законодательством Российской Федерации.</w:t>
      </w:r>
    </w:p>
    <w:p w:rsidR="007068D3" w:rsidRDefault="007068D3" w:rsidP="003D1EBF">
      <w:pPr>
        <w:pStyle w:val="NormalWeb"/>
        <w:spacing w:before="0" w:beforeAutospacing="0" w:after="0" w:afterAutospacing="0"/>
        <w:ind w:firstLine="567"/>
        <w:jc w:val="both"/>
        <w:rPr>
          <w:sz w:val="28"/>
          <w:szCs w:val="28"/>
        </w:rPr>
      </w:pPr>
      <w:r>
        <w:rPr>
          <w:sz w:val="28"/>
          <w:szCs w:val="28"/>
        </w:rPr>
        <w:t>Ответственность должностных лиц, муниципальных служащих за несоблюдение и неисполнение положений правовых актов Российской Федерации и Новосибирской области, положений настоящего административного регламента, устанавливающих требования к предоставлению муниципальной услуги, закрепляется в их должностных инструкциях.</w:t>
      </w:r>
    </w:p>
    <w:p w:rsidR="007068D3" w:rsidRDefault="007068D3" w:rsidP="003D1EBF">
      <w:pPr>
        <w:pStyle w:val="NormalWeb"/>
        <w:spacing w:before="0" w:beforeAutospacing="0" w:after="0" w:afterAutospacing="0"/>
        <w:ind w:firstLine="567"/>
        <w:jc w:val="both"/>
        <w:rPr>
          <w:sz w:val="28"/>
          <w:szCs w:val="28"/>
        </w:rPr>
      </w:pPr>
      <w:r>
        <w:rPr>
          <w:sz w:val="28"/>
          <w:szCs w:val="28"/>
        </w:rPr>
        <w:t>4.3. Порядок и формы контроля за предоставлением муниципальной услуги со стороны граждан, их объединений и организаций.</w:t>
      </w:r>
    </w:p>
    <w:p w:rsidR="007068D3" w:rsidRDefault="007068D3" w:rsidP="003D1EBF">
      <w:pPr>
        <w:pStyle w:val="NormalWeb"/>
        <w:spacing w:before="0" w:beforeAutospacing="0" w:after="0" w:afterAutospacing="0"/>
        <w:ind w:firstLine="567"/>
        <w:jc w:val="both"/>
        <w:rPr>
          <w:sz w:val="28"/>
          <w:szCs w:val="28"/>
        </w:rPr>
      </w:pPr>
      <w:r>
        <w:rPr>
          <w:sz w:val="28"/>
          <w:szCs w:val="28"/>
        </w:rPr>
        <w:t>Граждане, их объединения и организации могут контролировать исполнение муниципальной услуги посредством контроля размещения информации на сайте, письменного и устного обращения в  адрес Администрации с просьбой о проведении проверки соблюдения и исполнения нормативных правовых актов Российской Федерации и Новосибирской области, положений настоящего Административного регламента, устанавливающих требования к предоставлению муниципальной услуги,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w:t>
      </w:r>
    </w:p>
    <w:p w:rsidR="007068D3" w:rsidRDefault="007068D3" w:rsidP="003D1EBF">
      <w:pPr>
        <w:pStyle w:val="NormalWeb"/>
        <w:spacing w:before="0" w:beforeAutospacing="0" w:after="0" w:afterAutospacing="0"/>
        <w:ind w:firstLine="567"/>
        <w:jc w:val="both"/>
        <w:rPr>
          <w:sz w:val="28"/>
          <w:szCs w:val="28"/>
        </w:rPr>
      </w:pPr>
      <w:r>
        <w:rPr>
          <w:sz w:val="28"/>
          <w:szCs w:val="28"/>
        </w:rPr>
        <w:t>Письменное обращение, поступившее в адрес Администрации, рассматривается в течение 30 (тридцати) дней со дня регистрации письменного обращения.</w:t>
      </w:r>
    </w:p>
    <w:p w:rsidR="007068D3" w:rsidRPr="00B077F4" w:rsidRDefault="007068D3">
      <w:pPr>
        <w:pStyle w:val="NormalWeb"/>
        <w:jc w:val="center"/>
        <w:rPr>
          <w:b/>
          <w:bCs/>
          <w:sz w:val="28"/>
          <w:szCs w:val="28"/>
        </w:rPr>
      </w:pPr>
      <w:r w:rsidRPr="00B077F4">
        <w:rPr>
          <w:b/>
          <w:bCs/>
          <w:sz w:val="28"/>
          <w:szCs w:val="28"/>
        </w:rPr>
        <w:t>V. Досудебный (внесудебный) порядок обжалования решений и действий (бездействия) органа, оказывающего муниципальную услугу, а также должностных лиц, муниципальных служащих</w:t>
      </w:r>
    </w:p>
    <w:p w:rsidR="007068D3" w:rsidRPr="00B077F4" w:rsidRDefault="007068D3" w:rsidP="00B077F4">
      <w:pPr>
        <w:pStyle w:val="NormalWeb"/>
        <w:spacing w:before="0" w:beforeAutospacing="0" w:after="0" w:afterAutospacing="0"/>
        <w:jc w:val="both"/>
        <w:rPr>
          <w:sz w:val="28"/>
          <w:szCs w:val="28"/>
        </w:rPr>
      </w:pPr>
      <w:r w:rsidRPr="00B077F4">
        <w:rPr>
          <w:sz w:val="28"/>
          <w:szCs w:val="28"/>
        </w:rPr>
        <w:t>5.1. Заявители вправе обжаловать действия (бездействие) должностных лиц, принимающих участие в предоставлении муниципальной услуги, а также решения, принимаемые такими лицами в ходе предоставления муниципальной услуги, в досудебном (внесудебном) порядке, в том числе в следующих случаях:</w:t>
      </w:r>
    </w:p>
    <w:p w:rsidR="007068D3" w:rsidRPr="00B077F4" w:rsidRDefault="007068D3" w:rsidP="00B077F4">
      <w:pPr>
        <w:pStyle w:val="NormalWeb"/>
        <w:spacing w:before="0" w:beforeAutospacing="0" w:after="0" w:afterAutospacing="0"/>
        <w:jc w:val="both"/>
        <w:rPr>
          <w:sz w:val="28"/>
          <w:szCs w:val="28"/>
        </w:rPr>
      </w:pPr>
      <w:r w:rsidRPr="00B077F4">
        <w:rPr>
          <w:sz w:val="28"/>
          <w:szCs w:val="28"/>
        </w:rPr>
        <w:t>1) нарушение срока регистрации запроса заявителя о предоставлении муниципальной услуги;</w:t>
      </w:r>
    </w:p>
    <w:p w:rsidR="007068D3" w:rsidRPr="00B077F4" w:rsidRDefault="007068D3" w:rsidP="00B077F4">
      <w:pPr>
        <w:pStyle w:val="NormalWeb"/>
        <w:spacing w:before="0" w:beforeAutospacing="0" w:after="0" w:afterAutospacing="0"/>
        <w:jc w:val="both"/>
        <w:rPr>
          <w:sz w:val="28"/>
          <w:szCs w:val="28"/>
        </w:rPr>
      </w:pPr>
      <w:r w:rsidRPr="00B077F4">
        <w:rPr>
          <w:sz w:val="28"/>
          <w:szCs w:val="28"/>
        </w:rPr>
        <w:t>2) нарушение срока предоставления муниципальной услуги;</w:t>
      </w:r>
    </w:p>
    <w:p w:rsidR="007068D3" w:rsidRPr="00B077F4" w:rsidRDefault="007068D3" w:rsidP="00B077F4">
      <w:pPr>
        <w:pStyle w:val="NormalWeb"/>
        <w:spacing w:before="0" w:beforeAutospacing="0" w:after="0" w:afterAutospacing="0"/>
        <w:jc w:val="both"/>
        <w:rPr>
          <w:sz w:val="28"/>
          <w:szCs w:val="28"/>
        </w:rPr>
      </w:pPr>
      <w:r w:rsidRPr="00B077F4">
        <w:rPr>
          <w:sz w:val="28"/>
          <w:szCs w:val="28"/>
        </w:rPr>
        <w:t>3) требование у заявителя документов, не предусмотренных настоящим административным регламентом для предоставления муниципальной услуги;</w:t>
      </w:r>
    </w:p>
    <w:p w:rsidR="007068D3" w:rsidRPr="00B077F4" w:rsidRDefault="007068D3" w:rsidP="00B077F4">
      <w:pPr>
        <w:pStyle w:val="NormalWeb"/>
        <w:spacing w:before="0" w:beforeAutospacing="0" w:after="0" w:afterAutospacing="0"/>
        <w:jc w:val="both"/>
        <w:rPr>
          <w:sz w:val="28"/>
          <w:szCs w:val="28"/>
        </w:rPr>
      </w:pPr>
      <w:r w:rsidRPr="00B077F4">
        <w:rPr>
          <w:sz w:val="28"/>
          <w:szCs w:val="28"/>
        </w:rPr>
        <w:t>4) отказ в приеме у заявителя документов, предоставление которых предусмотрено настоящим административным регламентом;</w:t>
      </w:r>
    </w:p>
    <w:p w:rsidR="007068D3" w:rsidRPr="00B077F4" w:rsidRDefault="007068D3" w:rsidP="00B077F4">
      <w:pPr>
        <w:pStyle w:val="NormalWeb"/>
        <w:spacing w:before="0" w:beforeAutospacing="0" w:after="0" w:afterAutospacing="0"/>
        <w:jc w:val="both"/>
        <w:rPr>
          <w:sz w:val="28"/>
          <w:szCs w:val="28"/>
        </w:rPr>
      </w:pPr>
      <w:r w:rsidRPr="00B077F4">
        <w:rPr>
          <w:sz w:val="28"/>
          <w:szCs w:val="28"/>
        </w:rPr>
        <w:t>5) отказ в предоставлении муниципальной услуги, если основания отказа не предусмотрены настоящим административным регламентом;</w:t>
      </w:r>
    </w:p>
    <w:p w:rsidR="007068D3" w:rsidRPr="00B077F4" w:rsidRDefault="007068D3" w:rsidP="00B077F4">
      <w:pPr>
        <w:pStyle w:val="NormalWeb"/>
        <w:spacing w:before="0" w:beforeAutospacing="0" w:after="0" w:afterAutospacing="0"/>
        <w:jc w:val="both"/>
        <w:rPr>
          <w:sz w:val="28"/>
          <w:szCs w:val="28"/>
        </w:rPr>
      </w:pPr>
      <w:r w:rsidRPr="00B077F4">
        <w:rPr>
          <w:sz w:val="28"/>
          <w:szCs w:val="28"/>
        </w:rPr>
        <w:t>6) затребование с заявителя при предоставлении муниципальной услуги платы, не предусмотренной настоящим административным регламентом;</w:t>
      </w:r>
    </w:p>
    <w:p w:rsidR="007068D3" w:rsidRPr="00B077F4" w:rsidRDefault="007068D3" w:rsidP="00B077F4">
      <w:pPr>
        <w:pStyle w:val="NormalWeb"/>
        <w:spacing w:before="0" w:beforeAutospacing="0" w:after="0" w:afterAutospacing="0"/>
        <w:jc w:val="both"/>
        <w:rPr>
          <w:sz w:val="28"/>
          <w:szCs w:val="28"/>
        </w:rPr>
      </w:pPr>
      <w:r w:rsidRPr="00B077F4">
        <w:rPr>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7068D3" w:rsidRPr="00B077F4" w:rsidRDefault="007068D3" w:rsidP="00B077F4">
      <w:pPr>
        <w:pStyle w:val="NormalWeb"/>
        <w:spacing w:before="0" w:beforeAutospacing="0" w:after="0" w:afterAutospacing="0"/>
        <w:jc w:val="both"/>
        <w:rPr>
          <w:sz w:val="28"/>
          <w:szCs w:val="28"/>
        </w:rPr>
      </w:pPr>
      <w:r w:rsidRPr="00B077F4">
        <w:rPr>
          <w:sz w:val="28"/>
          <w:szCs w:val="28"/>
        </w:rPr>
        <w:t>5.2. Заявители вправе обратиться с жалобой на действия (бездействие) должностных лиц, принимающих участие в предоставлении муниципальной услуги, а также решения, принимаемые такими лицами в ходе предоставления муниципальной услуги (далее – жалоба) в письменной форме лично или направить жалобу по почте, с использованием информационно-телекоммуникационной сети «Интернет», официального сайта органа, предоставляющего муниципальную услугу, Единого портала либо регионального портала. Жалоба также может быть принята при личном приеме заявителя.</w:t>
      </w:r>
    </w:p>
    <w:p w:rsidR="007068D3" w:rsidRPr="00B077F4" w:rsidRDefault="007068D3" w:rsidP="00B077F4">
      <w:pPr>
        <w:pStyle w:val="NormalWeb"/>
        <w:spacing w:before="0" w:beforeAutospacing="0" w:after="0" w:afterAutospacing="0"/>
        <w:jc w:val="both"/>
        <w:rPr>
          <w:sz w:val="28"/>
          <w:szCs w:val="28"/>
        </w:rPr>
      </w:pPr>
      <w:r w:rsidRPr="00B077F4">
        <w:rPr>
          <w:sz w:val="28"/>
          <w:szCs w:val="28"/>
        </w:rPr>
        <w:t>5.2.1. Жалоба подается в письменной форме на бумажном носителе в орган, предоставляющий муниципальную услугу. Заявители вправе обжаловать в досудебном (внесудебном) порядке действия (бездействие) и решения:</w:t>
      </w:r>
    </w:p>
    <w:p w:rsidR="007068D3" w:rsidRPr="00B077F4" w:rsidRDefault="007068D3" w:rsidP="00B077F4">
      <w:pPr>
        <w:pStyle w:val="NormalWeb"/>
        <w:spacing w:before="0" w:beforeAutospacing="0" w:after="0" w:afterAutospacing="0"/>
        <w:jc w:val="both"/>
        <w:rPr>
          <w:sz w:val="28"/>
          <w:szCs w:val="28"/>
        </w:rPr>
      </w:pPr>
      <w:r w:rsidRPr="00B077F4">
        <w:rPr>
          <w:sz w:val="28"/>
          <w:szCs w:val="28"/>
        </w:rPr>
        <w:t>- сотрудников администрации - Главы администрации;  </w:t>
      </w:r>
    </w:p>
    <w:p w:rsidR="007068D3" w:rsidRPr="00B077F4" w:rsidRDefault="007068D3" w:rsidP="00B077F4">
      <w:pPr>
        <w:pStyle w:val="NormalWeb"/>
        <w:spacing w:before="0" w:beforeAutospacing="0" w:after="0" w:afterAutospacing="0"/>
        <w:jc w:val="both"/>
        <w:rPr>
          <w:sz w:val="28"/>
          <w:szCs w:val="28"/>
        </w:rPr>
      </w:pPr>
      <w:r w:rsidRPr="00B077F4">
        <w:rPr>
          <w:sz w:val="28"/>
          <w:szCs w:val="28"/>
        </w:rPr>
        <w:t>-должностных лиц администрации - Главе;</w:t>
      </w:r>
    </w:p>
    <w:p w:rsidR="007068D3" w:rsidRPr="00B077F4" w:rsidRDefault="007068D3" w:rsidP="00B077F4">
      <w:pPr>
        <w:pStyle w:val="NormalWeb"/>
        <w:spacing w:before="0" w:beforeAutospacing="0" w:after="0" w:afterAutospacing="0"/>
        <w:jc w:val="both"/>
        <w:rPr>
          <w:sz w:val="28"/>
          <w:szCs w:val="28"/>
        </w:rPr>
      </w:pPr>
      <w:r w:rsidRPr="00B077F4">
        <w:rPr>
          <w:sz w:val="28"/>
          <w:szCs w:val="28"/>
        </w:rPr>
        <w:t>- Главы - Губернатору Новосибирской области.</w:t>
      </w:r>
    </w:p>
    <w:p w:rsidR="007068D3" w:rsidRPr="00B077F4" w:rsidRDefault="007068D3" w:rsidP="00B077F4">
      <w:pPr>
        <w:pStyle w:val="NormalWeb"/>
        <w:spacing w:before="0" w:beforeAutospacing="0" w:after="0" w:afterAutospacing="0"/>
        <w:jc w:val="both"/>
        <w:rPr>
          <w:sz w:val="28"/>
          <w:szCs w:val="28"/>
        </w:rPr>
      </w:pPr>
      <w:r w:rsidRPr="00B077F4">
        <w:rPr>
          <w:sz w:val="28"/>
          <w:szCs w:val="28"/>
        </w:rPr>
        <w:t>5.3. Жалоба должна содержать:</w:t>
      </w:r>
    </w:p>
    <w:p w:rsidR="007068D3" w:rsidRPr="00B077F4" w:rsidRDefault="007068D3" w:rsidP="00B077F4">
      <w:pPr>
        <w:pStyle w:val="NormalWeb"/>
        <w:spacing w:before="0" w:beforeAutospacing="0" w:after="0" w:afterAutospacing="0"/>
        <w:jc w:val="both"/>
        <w:rPr>
          <w:sz w:val="28"/>
          <w:szCs w:val="28"/>
        </w:rPr>
      </w:pPr>
      <w:r w:rsidRPr="00B077F4">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7068D3" w:rsidRPr="00B077F4" w:rsidRDefault="007068D3" w:rsidP="00B077F4">
      <w:pPr>
        <w:pStyle w:val="NormalWeb"/>
        <w:spacing w:before="0" w:beforeAutospacing="0" w:after="0" w:afterAutospacing="0"/>
        <w:jc w:val="both"/>
        <w:rPr>
          <w:sz w:val="28"/>
          <w:szCs w:val="28"/>
        </w:rPr>
      </w:pPr>
      <w:r w:rsidRPr="00B077F4">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068D3" w:rsidRPr="00B077F4" w:rsidRDefault="007068D3" w:rsidP="00B077F4">
      <w:pPr>
        <w:pStyle w:val="NormalWeb"/>
        <w:spacing w:before="0" w:beforeAutospacing="0" w:after="0" w:afterAutospacing="0"/>
        <w:jc w:val="both"/>
        <w:rPr>
          <w:sz w:val="28"/>
          <w:szCs w:val="28"/>
        </w:rPr>
      </w:pPr>
      <w:r w:rsidRPr="00B077F4">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7068D3" w:rsidRPr="00B077F4" w:rsidRDefault="007068D3" w:rsidP="00B077F4">
      <w:pPr>
        <w:pStyle w:val="NormalWeb"/>
        <w:spacing w:before="0" w:beforeAutospacing="0" w:after="0" w:afterAutospacing="0"/>
        <w:jc w:val="both"/>
        <w:rPr>
          <w:sz w:val="28"/>
          <w:szCs w:val="28"/>
        </w:rPr>
      </w:pPr>
      <w:r w:rsidRPr="00B077F4">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7068D3" w:rsidRPr="00B077F4" w:rsidRDefault="007068D3" w:rsidP="00B077F4">
      <w:pPr>
        <w:pStyle w:val="NormalWeb"/>
        <w:spacing w:before="0" w:beforeAutospacing="0" w:after="0" w:afterAutospacing="0"/>
        <w:jc w:val="both"/>
        <w:rPr>
          <w:sz w:val="28"/>
          <w:szCs w:val="28"/>
        </w:rPr>
      </w:pPr>
      <w:r w:rsidRPr="00B077F4">
        <w:rPr>
          <w:sz w:val="28"/>
          <w:szCs w:val="28"/>
        </w:rPr>
        <w:t>5) личную подпись заявителя и дату.</w:t>
      </w:r>
    </w:p>
    <w:p w:rsidR="007068D3" w:rsidRPr="00B077F4" w:rsidRDefault="007068D3" w:rsidP="00B077F4">
      <w:pPr>
        <w:pStyle w:val="NormalWeb"/>
        <w:spacing w:before="0" w:beforeAutospacing="0" w:after="0" w:afterAutospacing="0"/>
        <w:jc w:val="both"/>
        <w:rPr>
          <w:sz w:val="28"/>
          <w:szCs w:val="28"/>
        </w:rPr>
      </w:pPr>
      <w:r w:rsidRPr="00B077F4">
        <w:rPr>
          <w:sz w:val="28"/>
          <w:szCs w:val="28"/>
        </w:rPr>
        <w:t>5.4. При подаче жалобы заявитель вправе получить в администрации следующую информацию, необходимую для обоснования и рассмотрения жалобы:</w:t>
      </w:r>
    </w:p>
    <w:p w:rsidR="007068D3" w:rsidRPr="00B077F4" w:rsidRDefault="007068D3" w:rsidP="00B077F4">
      <w:pPr>
        <w:pStyle w:val="NormalWeb"/>
        <w:spacing w:before="0" w:beforeAutospacing="0" w:after="0" w:afterAutospacing="0"/>
        <w:jc w:val="both"/>
        <w:rPr>
          <w:sz w:val="28"/>
          <w:szCs w:val="28"/>
        </w:rPr>
      </w:pPr>
      <w:r w:rsidRPr="00B077F4">
        <w:rPr>
          <w:sz w:val="28"/>
          <w:szCs w:val="28"/>
        </w:rPr>
        <w:t>о местонахождении  администрации, предоставляющей услугу;</w:t>
      </w:r>
    </w:p>
    <w:p w:rsidR="007068D3" w:rsidRPr="00B077F4" w:rsidRDefault="007068D3" w:rsidP="00B077F4">
      <w:pPr>
        <w:pStyle w:val="NormalWeb"/>
        <w:spacing w:before="0" w:beforeAutospacing="0" w:after="0" w:afterAutospacing="0"/>
        <w:jc w:val="both"/>
        <w:rPr>
          <w:sz w:val="28"/>
          <w:szCs w:val="28"/>
        </w:rPr>
      </w:pPr>
      <w:r w:rsidRPr="00B077F4">
        <w:rPr>
          <w:sz w:val="28"/>
          <w:szCs w:val="28"/>
        </w:rPr>
        <w:t>сведения о режиме работы  администрации;</w:t>
      </w:r>
    </w:p>
    <w:p w:rsidR="007068D3" w:rsidRPr="00B077F4" w:rsidRDefault="007068D3" w:rsidP="00B077F4">
      <w:pPr>
        <w:pStyle w:val="NormalWeb"/>
        <w:spacing w:before="0" w:beforeAutospacing="0" w:after="0" w:afterAutospacing="0"/>
        <w:jc w:val="both"/>
        <w:rPr>
          <w:sz w:val="28"/>
          <w:szCs w:val="28"/>
        </w:rPr>
      </w:pPr>
      <w:r w:rsidRPr="00B077F4">
        <w:rPr>
          <w:sz w:val="28"/>
          <w:szCs w:val="28"/>
        </w:rPr>
        <w:t>о графике приема заявителей  Главой и  заместителем главы,  о перечне номеров телефонов для получения сведений о прохождении процедур рассмотрения жалобы;</w:t>
      </w:r>
    </w:p>
    <w:p w:rsidR="007068D3" w:rsidRPr="00B077F4" w:rsidRDefault="007068D3" w:rsidP="00B077F4">
      <w:pPr>
        <w:pStyle w:val="NormalWeb"/>
        <w:spacing w:before="0" w:beforeAutospacing="0" w:after="0" w:afterAutospacing="0"/>
        <w:jc w:val="both"/>
        <w:rPr>
          <w:sz w:val="28"/>
          <w:szCs w:val="28"/>
        </w:rPr>
      </w:pPr>
      <w:r w:rsidRPr="00B077F4">
        <w:rPr>
          <w:sz w:val="28"/>
          <w:szCs w:val="28"/>
        </w:rPr>
        <w:t>о входящем номере, под которым зарегистрирована жалоба;</w:t>
      </w:r>
    </w:p>
    <w:p w:rsidR="007068D3" w:rsidRPr="00B077F4" w:rsidRDefault="007068D3" w:rsidP="00B077F4">
      <w:pPr>
        <w:pStyle w:val="NormalWeb"/>
        <w:spacing w:before="0" w:beforeAutospacing="0" w:after="0" w:afterAutospacing="0"/>
        <w:jc w:val="both"/>
        <w:rPr>
          <w:sz w:val="28"/>
          <w:szCs w:val="28"/>
        </w:rPr>
      </w:pPr>
      <w:r w:rsidRPr="00B077F4">
        <w:rPr>
          <w:sz w:val="28"/>
          <w:szCs w:val="28"/>
        </w:rPr>
        <w:t>о сроке рассмотрения жалобы;</w:t>
      </w:r>
    </w:p>
    <w:p w:rsidR="007068D3" w:rsidRPr="00B077F4" w:rsidRDefault="007068D3" w:rsidP="00B077F4">
      <w:pPr>
        <w:pStyle w:val="NormalWeb"/>
        <w:spacing w:before="0" w:beforeAutospacing="0" w:after="0" w:afterAutospacing="0"/>
        <w:jc w:val="both"/>
        <w:rPr>
          <w:sz w:val="28"/>
          <w:szCs w:val="28"/>
        </w:rPr>
      </w:pPr>
      <w:r w:rsidRPr="00B077F4">
        <w:rPr>
          <w:sz w:val="28"/>
          <w:szCs w:val="28"/>
        </w:rPr>
        <w:t>о принятых промежуточных решениях (принятие к рассмотрению, истребование документов).</w:t>
      </w:r>
    </w:p>
    <w:p w:rsidR="007068D3" w:rsidRPr="00B077F4" w:rsidRDefault="007068D3" w:rsidP="00B077F4">
      <w:pPr>
        <w:pStyle w:val="NormalWeb"/>
        <w:spacing w:before="0" w:beforeAutospacing="0" w:after="0" w:afterAutospacing="0"/>
        <w:jc w:val="both"/>
        <w:rPr>
          <w:sz w:val="28"/>
          <w:szCs w:val="28"/>
        </w:rPr>
      </w:pPr>
      <w:r w:rsidRPr="00B077F4">
        <w:rPr>
          <w:sz w:val="28"/>
          <w:szCs w:val="28"/>
        </w:rPr>
        <w:t>При подаче жалобы заявитель вправе получить в администрации копии документов, подтверждающих обжалуемое действие (бездействие) должностного лица администрации.</w:t>
      </w:r>
    </w:p>
    <w:p w:rsidR="007068D3" w:rsidRPr="00B077F4" w:rsidRDefault="007068D3" w:rsidP="00B077F4">
      <w:pPr>
        <w:pStyle w:val="NormalWeb"/>
        <w:spacing w:before="0" w:beforeAutospacing="0" w:after="0" w:afterAutospacing="0"/>
        <w:jc w:val="both"/>
        <w:rPr>
          <w:sz w:val="28"/>
          <w:szCs w:val="28"/>
        </w:rPr>
      </w:pPr>
      <w:r w:rsidRPr="00B077F4">
        <w:rPr>
          <w:sz w:val="28"/>
          <w:szCs w:val="28"/>
        </w:rPr>
        <w:t>5.5.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068D3" w:rsidRPr="00B077F4" w:rsidRDefault="007068D3" w:rsidP="00B077F4">
      <w:pPr>
        <w:pStyle w:val="NormalWeb"/>
        <w:spacing w:before="0" w:beforeAutospacing="0" w:after="0" w:afterAutospacing="0"/>
        <w:jc w:val="both"/>
        <w:rPr>
          <w:sz w:val="28"/>
          <w:szCs w:val="28"/>
        </w:rPr>
      </w:pPr>
      <w:r w:rsidRPr="00B077F4">
        <w:rPr>
          <w:sz w:val="28"/>
          <w:szCs w:val="28"/>
        </w:rPr>
        <w:t>5.6. По результатам рассмотрения жалобы орган, в который подана жалоба, принимает одно из следующих решений:</w:t>
      </w:r>
    </w:p>
    <w:p w:rsidR="007068D3" w:rsidRPr="00B077F4" w:rsidRDefault="007068D3" w:rsidP="00B077F4">
      <w:pPr>
        <w:pStyle w:val="NormalWeb"/>
        <w:spacing w:before="0" w:beforeAutospacing="0" w:after="0" w:afterAutospacing="0"/>
        <w:jc w:val="both"/>
        <w:rPr>
          <w:sz w:val="28"/>
          <w:szCs w:val="28"/>
        </w:rPr>
      </w:pPr>
      <w:r w:rsidRPr="00B077F4">
        <w:rPr>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настоящим административным регламентом, а также в иных формах;</w:t>
      </w:r>
    </w:p>
    <w:p w:rsidR="007068D3" w:rsidRPr="00B077F4" w:rsidRDefault="007068D3" w:rsidP="00B077F4">
      <w:pPr>
        <w:pStyle w:val="NormalWeb"/>
        <w:spacing w:before="0" w:beforeAutospacing="0" w:after="0" w:afterAutospacing="0"/>
        <w:jc w:val="both"/>
        <w:rPr>
          <w:sz w:val="28"/>
          <w:szCs w:val="28"/>
        </w:rPr>
      </w:pPr>
      <w:r w:rsidRPr="00B077F4">
        <w:rPr>
          <w:sz w:val="28"/>
          <w:szCs w:val="28"/>
        </w:rPr>
        <w:t>2) отказывает в удовлетворении жалобы.</w:t>
      </w:r>
    </w:p>
    <w:p w:rsidR="007068D3" w:rsidRPr="00B077F4" w:rsidRDefault="007068D3" w:rsidP="00B077F4">
      <w:pPr>
        <w:pStyle w:val="NormalWeb"/>
        <w:spacing w:before="0" w:beforeAutospacing="0" w:after="0" w:afterAutospacing="0"/>
        <w:jc w:val="both"/>
        <w:rPr>
          <w:sz w:val="28"/>
          <w:szCs w:val="28"/>
        </w:rPr>
      </w:pPr>
      <w:r w:rsidRPr="00B077F4">
        <w:rPr>
          <w:sz w:val="28"/>
          <w:szCs w:val="28"/>
        </w:rPr>
        <w:t>5.7. Не позднее дня, следующего за днем принятия решения, указанного в пункте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068D3" w:rsidRPr="00B077F4" w:rsidRDefault="007068D3" w:rsidP="00B077F4">
      <w:pPr>
        <w:pStyle w:val="NormalWeb"/>
        <w:spacing w:before="0" w:beforeAutospacing="0" w:after="0" w:afterAutospacing="0"/>
        <w:jc w:val="both"/>
        <w:rPr>
          <w:sz w:val="28"/>
          <w:szCs w:val="28"/>
        </w:rPr>
      </w:pPr>
      <w:r w:rsidRPr="00B077F4">
        <w:rPr>
          <w:sz w:val="28"/>
          <w:szCs w:val="28"/>
        </w:rPr>
        <w:t>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068D3" w:rsidRPr="00B077F4" w:rsidRDefault="007068D3" w:rsidP="00B077F4">
      <w:pPr>
        <w:pStyle w:val="NormalWeb"/>
        <w:spacing w:before="0" w:beforeAutospacing="0" w:after="0" w:afterAutospacing="0"/>
        <w:jc w:val="both"/>
        <w:rPr>
          <w:sz w:val="28"/>
          <w:szCs w:val="28"/>
        </w:rPr>
      </w:pPr>
      <w:r w:rsidRPr="00B077F4">
        <w:rPr>
          <w:sz w:val="28"/>
          <w:szCs w:val="28"/>
        </w:rPr>
        <w:t>5.9. Письменная жалоба, содержащая вопросы, решение которых не входит в компетенцию органа местного самоуправления, направляется в течение семи дней со дня ее регистрации, в соответствующий орган или соответствующему должностному лицу, в компетенцию которых входит решение поставленных в жалобе вопросов, с одновременным письменным уведомлением заявителя, направившего жалобу, о переадресации жалобы, за исключением случая, если текст письменной жалобы не поддается прочтению.</w:t>
      </w:r>
    </w:p>
    <w:p w:rsidR="007068D3" w:rsidRPr="00B077F4" w:rsidRDefault="007068D3" w:rsidP="00B077F4">
      <w:pPr>
        <w:pStyle w:val="NormalWeb"/>
        <w:spacing w:before="0" w:beforeAutospacing="0" w:after="0" w:afterAutospacing="0"/>
        <w:jc w:val="both"/>
        <w:rPr>
          <w:sz w:val="28"/>
          <w:szCs w:val="28"/>
        </w:rPr>
      </w:pPr>
      <w:r w:rsidRPr="00B077F4">
        <w:rPr>
          <w:sz w:val="28"/>
          <w:szCs w:val="28"/>
        </w:rPr>
        <w:t>5.10. Порядок рассмотрения жалобы заявителя, основания для отказа в рассмотрении жалобы:</w:t>
      </w:r>
    </w:p>
    <w:p w:rsidR="007068D3" w:rsidRPr="00B077F4" w:rsidRDefault="007068D3" w:rsidP="00B077F4">
      <w:pPr>
        <w:pStyle w:val="NormalWeb"/>
        <w:spacing w:before="0" w:beforeAutospacing="0" w:after="0" w:afterAutospacing="0"/>
        <w:jc w:val="both"/>
        <w:rPr>
          <w:sz w:val="28"/>
          <w:szCs w:val="28"/>
        </w:rPr>
      </w:pPr>
      <w:r w:rsidRPr="00B077F4">
        <w:rPr>
          <w:sz w:val="28"/>
          <w:szCs w:val="28"/>
        </w:rPr>
        <w:t>в случае если в жалобе не указаны фамилия заявителя, направившего жалобу, и почтовый адрес, по которому должен быть направлен ответ, ответ на жалобу не дается.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7068D3" w:rsidRPr="00B077F4" w:rsidRDefault="007068D3" w:rsidP="00B077F4">
      <w:pPr>
        <w:pStyle w:val="NormalWeb"/>
        <w:spacing w:before="0" w:beforeAutospacing="0" w:after="0" w:afterAutospacing="0"/>
        <w:jc w:val="both"/>
        <w:rPr>
          <w:sz w:val="28"/>
          <w:szCs w:val="28"/>
        </w:rPr>
      </w:pPr>
      <w:r w:rsidRPr="00B077F4">
        <w:rPr>
          <w:sz w:val="28"/>
          <w:szCs w:val="28"/>
        </w:rPr>
        <w:t>жалобу, в которой содержатся нецензурные либо оскорбительные выражения, угрозы жизни, здоровью и имуществу должностного лица, а также членов его семьи, должностное лицо вправе оставить без ответа по существу поставленных в ней вопросов и сообщить письменно заявителю, направившему жалобу, о недопустимости злоупотребления правом;</w:t>
      </w:r>
    </w:p>
    <w:p w:rsidR="007068D3" w:rsidRPr="00B077F4" w:rsidRDefault="007068D3" w:rsidP="00B077F4">
      <w:pPr>
        <w:pStyle w:val="NormalWeb"/>
        <w:spacing w:before="0" w:beforeAutospacing="0" w:after="0" w:afterAutospacing="0"/>
        <w:jc w:val="both"/>
        <w:rPr>
          <w:sz w:val="28"/>
          <w:szCs w:val="28"/>
        </w:rPr>
      </w:pPr>
      <w:r w:rsidRPr="00B077F4">
        <w:rPr>
          <w:sz w:val="28"/>
          <w:szCs w:val="28"/>
        </w:rPr>
        <w:t>если текст жалобы не поддается прочтению, ответ на жалобу не дается, о чем письменно сообщается заявителю, ее направившему, если его фамилия и почтовый адрес поддаются прочтению;</w:t>
      </w:r>
    </w:p>
    <w:p w:rsidR="007068D3" w:rsidRPr="00B077F4" w:rsidRDefault="007068D3" w:rsidP="00B077F4">
      <w:pPr>
        <w:pStyle w:val="NormalWeb"/>
        <w:spacing w:before="0" w:beforeAutospacing="0" w:after="0" w:afterAutospacing="0"/>
        <w:jc w:val="both"/>
        <w:rPr>
          <w:sz w:val="28"/>
          <w:szCs w:val="28"/>
        </w:rPr>
      </w:pPr>
      <w:r w:rsidRPr="00B077F4">
        <w:rPr>
          <w:sz w:val="28"/>
          <w:szCs w:val="28"/>
        </w:rPr>
        <w:t>если в жалобе заявителя содержится вопрос, на который ему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должностное лицо вправе принимать решение о безосновательности очередного обращения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или одному и тому же должностному лицу. О данном решении уведомляется письменно заявитель, направивший жалобу;</w:t>
      </w:r>
    </w:p>
    <w:p w:rsidR="007068D3" w:rsidRPr="00B077F4" w:rsidRDefault="007068D3" w:rsidP="00B077F4">
      <w:pPr>
        <w:pStyle w:val="NormalWeb"/>
        <w:spacing w:before="0" w:beforeAutospacing="0" w:after="0" w:afterAutospacing="0"/>
        <w:jc w:val="both"/>
        <w:rPr>
          <w:sz w:val="28"/>
          <w:szCs w:val="28"/>
        </w:rPr>
      </w:pPr>
      <w:r w:rsidRPr="00B077F4">
        <w:rPr>
          <w:sz w:val="28"/>
          <w:szCs w:val="28"/>
        </w:rPr>
        <w:t>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письменно сообщается о невозможности дать ответ по существу поставленного в ней вопроса в связи с недопустимостью разглашения указанных сведений;</w:t>
      </w:r>
    </w:p>
    <w:p w:rsidR="007068D3" w:rsidRPr="00B077F4" w:rsidRDefault="007068D3" w:rsidP="00B077F4">
      <w:pPr>
        <w:pStyle w:val="NormalWeb"/>
        <w:spacing w:before="0" w:beforeAutospacing="0" w:after="0" w:afterAutospacing="0"/>
        <w:jc w:val="both"/>
        <w:rPr>
          <w:sz w:val="28"/>
          <w:szCs w:val="28"/>
        </w:rPr>
      </w:pPr>
      <w:r w:rsidRPr="00B077F4">
        <w:rPr>
          <w:sz w:val="28"/>
          <w:szCs w:val="28"/>
        </w:rPr>
        <w:t>в случае если причины, по которым ответ по существу поставленных в жалобе вопросов не мог быть дан, в последующем были устранены, заявитель вправе вновь направить жалобу.</w:t>
      </w:r>
    </w:p>
    <w:p w:rsidR="007068D3" w:rsidRPr="00B077F4" w:rsidRDefault="007068D3" w:rsidP="00B077F4">
      <w:pPr>
        <w:pStyle w:val="NormalWeb"/>
        <w:spacing w:before="0" w:beforeAutospacing="0" w:after="0" w:afterAutospacing="0"/>
        <w:jc w:val="both"/>
        <w:rPr>
          <w:sz w:val="28"/>
          <w:szCs w:val="28"/>
        </w:rPr>
      </w:pPr>
      <w:r w:rsidRPr="00B077F4">
        <w:rPr>
          <w:sz w:val="28"/>
          <w:szCs w:val="28"/>
        </w:rPr>
        <w:t>5.11. Заявители вправе обжаловать действия (бездействие) должностных лиц, принимающих участие в предоставлении муниципальной услуги, а также решения, принимаемые такими лицами в ходе предоставления муниципальной услуги, в судебном порядке.</w:t>
      </w:r>
    </w:p>
    <w:p w:rsidR="007068D3" w:rsidRPr="00B077F4" w:rsidRDefault="007068D3" w:rsidP="00B077F4">
      <w:pPr>
        <w:pStyle w:val="NormalWeb"/>
        <w:spacing w:before="0" w:beforeAutospacing="0" w:after="0" w:afterAutospacing="0"/>
        <w:jc w:val="both"/>
        <w:rPr>
          <w:sz w:val="28"/>
          <w:szCs w:val="28"/>
        </w:rPr>
      </w:pPr>
      <w:r w:rsidRPr="00B077F4">
        <w:rPr>
          <w:sz w:val="28"/>
          <w:szCs w:val="28"/>
        </w:rPr>
        <w:t>5.12. Заявители вправе обратиться с заявлением об оспаривании решения, действий (бездействия) должностных лиц, принимающих участие в предоставлении муниципальной услуги, в суд по месту его жительства или по месту нахождения  органа местного самоуправления, должностного лица, решение, действие (бездействие) которого оспаривается.</w:t>
      </w:r>
    </w:p>
    <w:p w:rsidR="007068D3" w:rsidRPr="00B077F4" w:rsidRDefault="007068D3" w:rsidP="00B077F4">
      <w:pPr>
        <w:pStyle w:val="NormalWeb"/>
        <w:spacing w:before="0" w:beforeAutospacing="0" w:after="0" w:afterAutospacing="0"/>
        <w:jc w:val="both"/>
        <w:rPr>
          <w:sz w:val="28"/>
          <w:szCs w:val="28"/>
        </w:rPr>
      </w:pPr>
      <w:r w:rsidRPr="00B077F4">
        <w:rPr>
          <w:sz w:val="28"/>
          <w:szCs w:val="28"/>
        </w:rPr>
        <w:t>5.13. Для обращения в суд с жалобой устанавливаются следующие сроки:</w:t>
      </w:r>
    </w:p>
    <w:p w:rsidR="007068D3" w:rsidRPr="00B077F4" w:rsidRDefault="007068D3" w:rsidP="00B077F4">
      <w:pPr>
        <w:pStyle w:val="NormalWeb"/>
        <w:spacing w:before="0" w:beforeAutospacing="0" w:after="0" w:afterAutospacing="0"/>
        <w:jc w:val="both"/>
        <w:rPr>
          <w:sz w:val="28"/>
          <w:szCs w:val="28"/>
        </w:rPr>
      </w:pPr>
      <w:r w:rsidRPr="00B077F4">
        <w:rPr>
          <w:sz w:val="28"/>
          <w:szCs w:val="28"/>
        </w:rPr>
        <w:t>три месяца со дня, когда гражданину стало известно о нарушении его права;</w:t>
      </w:r>
    </w:p>
    <w:p w:rsidR="007068D3" w:rsidRPr="00B077F4" w:rsidRDefault="007068D3" w:rsidP="00B077F4">
      <w:pPr>
        <w:pStyle w:val="NormalWeb"/>
        <w:spacing w:before="0" w:beforeAutospacing="0" w:after="0" w:afterAutospacing="0"/>
        <w:jc w:val="both"/>
        <w:rPr>
          <w:sz w:val="28"/>
          <w:szCs w:val="28"/>
        </w:rPr>
      </w:pPr>
      <w:r w:rsidRPr="00B077F4">
        <w:rPr>
          <w:sz w:val="28"/>
          <w:szCs w:val="28"/>
        </w:rPr>
        <w:t>один месяц со дня получения гражданином письменного уведомления об отказе органа, оказывающего услугу, вышестоящего органа, должностного лица в удовлетворении жалобы или со дня истечения месячного срока после подачи жалобы, если гражданином не был получен на нее письменный ответ.</w:t>
      </w:r>
    </w:p>
    <w:p w:rsidR="007068D3" w:rsidRPr="00B077F4" w:rsidRDefault="007068D3" w:rsidP="00B077F4">
      <w:pPr>
        <w:pStyle w:val="NormalWeb"/>
        <w:spacing w:before="0" w:beforeAutospacing="0" w:after="0" w:afterAutospacing="0"/>
        <w:jc w:val="both"/>
        <w:rPr>
          <w:sz w:val="28"/>
          <w:szCs w:val="28"/>
        </w:rPr>
      </w:pPr>
      <w:r w:rsidRPr="00B077F4">
        <w:rPr>
          <w:sz w:val="28"/>
          <w:szCs w:val="28"/>
        </w:rPr>
        <w:t>Пропущенный по уважительной причине срок подачи жалобы может быть восстановлен судом.</w:t>
      </w:r>
    </w:p>
    <w:p w:rsidR="007068D3" w:rsidRPr="00B077F4" w:rsidRDefault="007068D3" w:rsidP="00B077F4">
      <w:pPr>
        <w:pStyle w:val="NormalWeb"/>
        <w:spacing w:before="0" w:beforeAutospacing="0" w:after="0" w:afterAutospacing="0"/>
        <w:jc w:val="both"/>
        <w:rPr>
          <w:sz w:val="28"/>
          <w:szCs w:val="28"/>
        </w:rPr>
      </w:pPr>
      <w:r w:rsidRPr="00B077F4">
        <w:rPr>
          <w:sz w:val="28"/>
          <w:szCs w:val="28"/>
        </w:rPr>
        <w:t>5.14. Подсудность дела по соответствующей жалобе юридических лиц,  а также сроки обращения с жалобой в суд, определяются в соответствии с процессуальным законодательством Российской Федерации.</w:t>
      </w:r>
    </w:p>
    <w:p w:rsidR="007068D3" w:rsidRDefault="007068D3" w:rsidP="003D1EBF">
      <w:pPr>
        <w:spacing w:before="0" w:beforeAutospacing="0"/>
        <w:jc w:val="right"/>
      </w:pPr>
      <w:r w:rsidRPr="00B077F4">
        <w:br w:type="page"/>
      </w:r>
      <w:r>
        <w:t>Приложение 1</w:t>
      </w:r>
    </w:p>
    <w:p w:rsidR="007068D3" w:rsidRDefault="007068D3">
      <w:pPr>
        <w:autoSpaceDE w:val="0"/>
        <w:autoSpaceDN w:val="0"/>
        <w:adjustRightInd w:val="0"/>
        <w:spacing w:before="0" w:beforeAutospacing="0"/>
        <w:jc w:val="right"/>
        <w:outlineLvl w:val="1"/>
      </w:pPr>
      <w:r>
        <w:t>к административному регламенту</w:t>
      </w:r>
    </w:p>
    <w:p w:rsidR="007068D3" w:rsidRDefault="007068D3">
      <w:pPr>
        <w:autoSpaceDE w:val="0"/>
        <w:autoSpaceDN w:val="0"/>
        <w:adjustRightInd w:val="0"/>
        <w:spacing w:before="0" w:beforeAutospacing="0"/>
        <w:jc w:val="right"/>
        <w:outlineLvl w:val="1"/>
      </w:pPr>
      <w:r>
        <w:t>предоставления муниципальной услуги</w:t>
      </w:r>
    </w:p>
    <w:p w:rsidR="007068D3" w:rsidRDefault="007068D3">
      <w:pPr>
        <w:autoSpaceDE w:val="0"/>
        <w:autoSpaceDN w:val="0"/>
        <w:adjustRightInd w:val="0"/>
        <w:spacing w:before="0" w:beforeAutospacing="0"/>
        <w:jc w:val="right"/>
        <w:outlineLvl w:val="1"/>
      </w:pPr>
      <w:r>
        <w:t xml:space="preserve">по предоставлению в аренду имущества </w:t>
      </w:r>
    </w:p>
    <w:p w:rsidR="007068D3" w:rsidRDefault="007068D3">
      <w:pPr>
        <w:autoSpaceDE w:val="0"/>
        <w:autoSpaceDN w:val="0"/>
        <w:adjustRightInd w:val="0"/>
        <w:spacing w:before="0" w:beforeAutospacing="0"/>
        <w:jc w:val="right"/>
        <w:outlineLvl w:val="1"/>
      </w:pPr>
      <w:r>
        <w:t>муниципальной казны без проведения торгов</w:t>
      </w:r>
    </w:p>
    <w:p w:rsidR="007068D3" w:rsidRDefault="007068D3"/>
    <w:p w:rsidR="007068D3" w:rsidRDefault="007068D3">
      <w:pPr>
        <w:pStyle w:val="ConsPlusNonformat"/>
        <w:jc w:val="right"/>
      </w:pPr>
      <w:r>
        <w:t>В Администрацию Троицкого сельсовета</w:t>
      </w:r>
    </w:p>
    <w:p w:rsidR="007068D3" w:rsidRDefault="007068D3">
      <w:pPr>
        <w:pStyle w:val="ConsPlusNonformat"/>
        <w:jc w:val="right"/>
      </w:pPr>
      <w:r>
        <w:t xml:space="preserve">Чистоозерного района                </w:t>
      </w:r>
    </w:p>
    <w:p w:rsidR="007068D3" w:rsidRDefault="007068D3">
      <w:pPr>
        <w:pStyle w:val="ConsPlusNonformat"/>
        <w:jc w:val="right"/>
      </w:pPr>
      <w:r>
        <w:t xml:space="preserve">                                                 Новосибирской области</w:t>
      </w:r>
    </w:p>
    <w:p w:rsidR="007068D3" w:rsidRDefault="007068D3">
      <w:pPr>
        <w:pStyle w:val="ConsPlusNonformat"/>
      </w:pPr>
    </w:p>
    <w:p w:rsidR="007068D3" w:rsidRDefault="007068D3">
      <w:pPr>
        <w:pStyle w:val="ConsPlusNonformat"/>
      </w:pPr>
    </w:p>
    <w:p w:rsidR="007068D3" w:rsidRDefault="007068D3">
      <w:pPr>
        <w:pStyle w:val="ConsPlusNonformat"/>
      </w:pPr>
      <w:r>
        <w:t xml:space="preserve">                             ЗАЯВЛЕНИЯ</w:t>
      </w:r>
    </w:p>
    <w:p w:rsidR="007068D3" w:rsidRDefault="007068D3">
      <w:pPr>
        <w:pStyle w:val="ConsPlusNonformat"/>
      </w:pPr>
      <w:r>
        <w:t xml:space="preserve">           о заключении договора аренды имущества муниципальной</w:t>
      </w:r>
    </w:p>
    <w:p w:rsidR="007068D3" w:rsidRDefault="007068D3">
      <w:pPr>
        <w:pStyle w:val="ConsPlusNonformat"/>
      </w:pPr>
      <w:r>
        <w:t xml:space="preserve">                         казны без проведения торгов</w:t>
      </w:r>
    </w:p>
    <w:p w:rsidR="007068D3" w:rsidRDefault="007068D3">
      <w:pPr>
        <w:pStyle w:val="ConsPlusNonformat"/>
      </w:pPr>
    </w:p>
    <w:p w:rsidR="007068D3" w:rsidRDefault="007068D3">
      <w:pPr>
        <w:pStyle w:val="ConsPlusNonformat"/>
      </w:pPr>
      <w:r>
        <w:t xml:space="preserve">    Прошу   заключить  договор  аренды  нежилого  помещения</w:t>
      </w:r>
    </w:p>
    <w:p w:rsidR="007068D3" w:rsidRDefault="007068D3">
      <w:pPr>
        <w:pStyle w:val="ConsPlusNonformat"/>
      </w:pPr>
      <w:r>
        <w:t>(здания, сооружения), расположенного по адресу: ___________________________</w:t>
      </w:r>
    </w:p>
    <w:p w:rsidR="007068D3" w:rsidRDefault="007068D3">
      <w:pPr>
        <w:pStyle w:val="ConsPlusNonformat"/>
      </w:pPr>
      <w:r>
        <w:t>___________________________________________________________________________</w:t>
      </w:r>
    </w:p>
    <w:p w:rsidR="007068D3" w:rsidRDefault="007068D3">
      <w:pPr>
        <w:pStyle w:val="ConsPlusNonformat"/>
      </w:pPr>
      <w:r>
        <w:t xml:space="preserve">                             (адрес помещения)</w:t>
      </w:r>
    </w:p>
    <w:p w:rsidR="007068D3" w:rsidRDefault="007068D3">
      <w:pPr>
        <w:pStyle w:val="ConsPlusNonformat"/>
      </w:pPr>
      <w:r>
        <w:t>техническая характеристика:</w:t>
      </w:r>
    </w:p>
    <w:p w:rsidR="007068D3" w:rsidRDefault="007068D3">
      <w:pPr>
        <w:pStyle w:val="ConsPlusNonformat"/>
      </w:pPr>
      <w:r>
        <w:t>общая площадь _____ кв. м, в том числе: этаж ____ кв. м; ____ (N на плане),</w:t>
      </w:r>
    </w:p>
    <w:p w:rsidR="007068D3" w:rsidRDefault="007068D3">
      <w:pPr>
        <w:pStyle w:val="ConsPlusNonformat"/>
      </w:pPr>
      <w:r>
        <w:t>подвал _____ кв. м __________ (N на плане)</w:t>
      </w:r>
    </w:p>
    <w:p w:rsidR="007068D3" w:rsidRDefault="007068D3">
      <w:pPr>
        <w:pStyle w:val="ConsPlusNonformat"/>
      </w:pPr>
      <w:r>
        <w:t>Цель использования арендуемого помещения __________________________________</w:t>
      </w:r>
    </w:p>
    <w:p w:rsidR="007068D3" w:rsidRDefault="007068D3">
      <w:pPr>
        <w:pStyle w:val="ConsPlusNonformat"/>
      </w:pPr>
      <w:r>
        <w:t>___________________________________________________________________________</w:t>
      </w:r>
    </w:p>
    <w:p w:rsidR="007068D3" w:rsidRDefault="007068D3">
      <w:pPr>
        <w:pStyle w:val="ConsPlusNonformat"/>
      </w:pPr>
      <w:r>
        <w:t>Заявитель _________________________________________________________________</w:t>
      </w:r>
    </w:p>
    <w:p w:rsidR="007068D3" w:rsidRDefault="007068D3">
      <w:pPr>
        <w:pStyle w:val="ConsPlusNonformat"/>
      </w:pPr>
      <w:r>
        <w:t xml:space="preserve">                       (полное наименование юридического лица,</w:t>
      </w:r>
    </w:p>
    <w:p w:rsidR="007068D3" w:rsidRDefault="007068D3">
      <w:pPr>
        <w:pStyle w:val="ConsPlusNonformat"/>
      </w:pPr>
      <w:r>
        <w:t>___________________________________________________________________________</w:t>
      </w:r>
    </w:p>
    <w:p w:rsidR="007068D3" w:rsidRDefault="007068D3">
      <w:pPr>
        <w:pStyle w:val="ConsPlusNonformat"/>
      </w:pPr>
      <w:r>
        <w:t xml:space="preserve">                сокращенное наименование юридического лица)</w:t>
      </w:r>
    </w:p>
    <w:p w:rsidR="007068D3" w:rsidRDefault="007068D3">
      <w:pPr>
        <w:pStyle w:val="ConsPlusNonformat"/>
      </w:pPr>
      <w:r>
        <w:t xml:space="preserve">ОКПО ____________________ ИНН ___________________ </w:t>
      </w:r>
      <w:r w:rsidRPr="00AC0D7D">
        <w:t>ОКОНХ</w:t>
      </w:r>
      <w:r>
        <w:t xml:space="preserve"> ___________________</w:t>
      </w:r>
    </w:p>
    <w:p w:rsidR="007068D3" w:rsidRDefault="007068D3">
      <w:pPr>
        <w:pStyle w:val="ConsPlusNonformat"/>
      </w:pPr>
      <w:r>
        <w:t>Почтовый адрес юридического лица с указанием почтового индекса: ___________</w:t>
      </w:r>
    </w:p>
    <w:p w:rsidR="007068D3" w:rsidRDefault="007068D3">
      <w:pPr>
        <w:pStyle w:val="ConsPlusNonformat"/>
      </w:pPr>
      <w:r>
        <w:t>___________________________________________________________________________</w:t>
      </w:r>
    </w:p>
    <w:p w:rsidR="007068D3" w:rsidRDefault="007068D3">
      <w:pPr>
        <w:pStyle w:val="ConsPlusNonformat"/>
      </w:pPr>
      <w:r>
        <w:t>Юридический адрес юридического лица с указанием почтового индекса: ________</w:t>
      </w:r>
    </w:p>
    <w:p w:rsidR="007068D3" w:rsidRDefault="007068D3">
      <w:pPr>
        <w:pStyle w:val="ConsPlusNonformat"/>
      </w:pPr>
      <w:r>
        <w:t>___________________________________________________________________________</w:t>
      </w:r>
    </w:p>
    <w:p w:rsidR="007068D3" w:rsidRDefault="007068D3">
      <w:pPr>
        <w:pStyle w:val="ConsPlusNonformat"/>
      </w:pPr>
      <w:r>
        <w:t>Банковские реквизиты:</w:t>
      </w:r>
    </w:p>
    <w:p w:rsidR="007068D3" w:rsidRDefault="007068D3">
      <w:pPr>
        <w:pStyle w:val="ConsPlusNonformat"/>
      </w:pPr>
      <w:r>
        <w:t>наименование банка ________________________________________________________</w:t>
      </w:r>
    </w:p>
    <w:p w:rsidR="007068D3" w:rsidRDefault="007068D3">
      <w:pPr>
        <w:pStyle w:val="ConsPlusNonformat"/>
      </w:pPr>
      <w:r>
        <w:t>БИК _______________________________________________________________________</w:t>
      </w:r>
    </w:p>
    <w:p w:rsidR="007068D3" w:rsidRDefault="007068D3">
      <w:pPr>
        <w:pStyle w:val="ConsPlusNonformat"/>
      </w:pPr>
      <w:r>
        <w:t>корр. счет ________________________________________________________________</w:t>
      </w:r>
    </w:p>
    <w:p w:rsidR="007068D3" w:rsidRDefault="007068D3">
      <w:pPr>
        <w:pStyle w:val="ConsPlusNonformat"/>
      </w:pPr>
      <w:r>
        <w:t>расчетный счет ____________________________________________________________</w:t>
      </w:r>
    </w:p>
    <w:p w:rsidR="007068D3" w:rsidRDefault="007068D3">
      <w:pPr>
        <w:pStyle w:val="ConsPlusNonformat"/>
      </w:pPr>
      <w:r>
        <w:t>телефон офиса ____________________ телефон бухгалтерии ____________________</w:t>
      </w:r>
    </w:p>
    <w:p w:rsidR="007068D3" w:rsidRDefault="007068D3">
      <w:pPr>
        <w:pStyle w:val="ConsPlusNonformat"/>
      </w:pPr>
      <w:r>
        <w:t>В лице ____________________________________________________________________</w:t>
      </w:r>
    </w:p>
    <w:p w:rsidR="007068D3" w:rsidRDefault="007068D3">
      <w:pPr>
        <w:pStyle w:val="ConsPlusNonformat"/>
      </w:pPr>
      <w:r>
        <w:t xml:space="preserve">                           (Ф.И.О. полностью, должность)</w:t>
      </w:r>
    </w:p>
    <w:p w:rsidR="007068D3" w:rsidRDefault="007068D3">
      <w:pPr>
        <w:pStyle w:val="ConsPlusNonformat"/>
      </w:pPr>
    </w:p>
    <w:p w:rsidR="007068D3" w:rsidRDefault="007068D3">
      <w:pPr>
        <w:pStyle w:val="ConsPlusNonformat"/>
      </w:pPr>
      <w:r>
        <w:t>Основание _________________________________________________________________</w:t>
      </w:r>
    </w:p>
    <w:p w:rsidR="007068D3" w:rsidRDefault="007068D3">
      <w:pPr>
        <w:pStyle w:val="ConsPlusNonformat"/>
      </w:pPr>
      <w:r>
        <w:t xml:space="preserve">                          (Устав, положение, свидетельство)</w:t>
      </w:r>
    </w:p>
    <w:p w:rsidR="007068D3" w:rsidRDefault="007068D3" w:rsidP="00AC0D7D">
      <w:pPr>
        <w:autoSpaceDE w:val="0"/>
        <w:autoSpaceDN w:val="0"/>
        <w:adjustRightInd w:val="0"/>
        <w:spacing w:before="0" w:beforeAutospacing="0"/>
        <w:ind w:firstLine="567"/>
        <w:rPr>
          <w:rFonts w:ascii="Courier New" w:hAnsi="Courier New" w:cs="Courier New"/>
          <w:sz w:val="20"/>
          <w:szCs w:val="20"/>
        </w:rPr>
      </w:pPr>
      <w:r>
        <w:rPr>
          <w:rFonts w:ascii="Courier New" w:hAnsi="Courier New" w:cs="Courier New"/>
          <w:sz w:val="20"/>
          <w:szCs w:val="20"/>
        </w:rPr>
        <w:t xml:space="preserve">Прошу уведомить о получении запроса на оказание услуги, о результате оказания муниципальной услуги </w:t>
      </w:r>
    </w:p>
    <w:p w:rsidR="007068D3" w:rsidRDefault="007068D3" w:rsidP="00AC0D7D">
      <w:pPr>
        <w:autoSpaceDE w:val="0"/>
        <w:autoSpaceDN w:val="0"/>
        <w:adjustRightInd w:val="0"/>
        <w:spacing w:before="0" w:beforeAutospacing="0"/>
        <w:ind w:firstLine="567"/>
        <w:rPr>
          <w:rFonts w:ascii="Courier New" w:hAnsi="Courier New" w:cs="Courier New"/>
          <w:sz w:val="20"/>
          <w:szCs w:val="20"/>
        </w:rPr>
      </w:pPr>
      <w:r>
        <w:rPr>
          <w:rFonts w:ascii="Courier New" w:eastAsia="Wingdings-Regular" w:hAnsi="Courier New" w:cs="Courier New"/>
          <w:sz w:val="20"/>
          <w:szCs w:val="20"/>
        </w:rPr>
        <w:t xml:space="preserve"> </w:t>
      </w:r>
      <w:r>
        <w:rPr>
          <w:rFonts w:ascii="Courier New" w:hAnsi="Courier New" w:cs="Courier New"/>
          <w:sz w:val="20"/>
          <w:szCs w:val="20"/>
        </w:rPr>
        <w:t xml:space="preserve">по телефону </w:t>
      </w:r>
    </w:p>
    <w:p w:rsidR="007068D3" w:rsidRDefault="007068D3" w:rsidP="00AC0D7D">
      <w:pPr>
        <w:autoSpaceDE w:val="0"/>
        <w:autoSpaceDN w:val="0"/>
        <w:adjustRightInd w:val="0"/>
        <w:spacing w:before="0" w:beforeAutospacing="0"/>
        <w:ind w:firstLine="567"/>
        <w:rPr>
          <w:rFonts w:ascii="Courier New" w:hAnsi="Courier New" w:cs="Courier New"/>
          <w:sz w:val="20"/>
          <w:szCs w:val="20"/>
        </w:rPr>
      </w:pPr>
      <w:r>
        <w:rPr>
          <w:rFonts w:ascii="Courier New" w:eastAsia="Wingdings-Regular" w:hAnsi="Courier New" w:cs="Courier New"/>
          <w:sz w:val="20"/>
          <w:szCs w:val="20"/>
        </w:rPr>
        <w:t xml:space="preserve"> </w:t>
      </w:r>
      <w:r>
        <w:rPr>
          <w:rFonts w:ascii="Courier New" w:hAnsi="Courier New" w:cs="Courier New"/>
          <w:sz w:val="20"/>
          <w:szCs w:val="20"/>
        </w:rPr>
        <w:t xml:space="preserve">сообщением на электронную почту </w:t>
      </w:r>
    </w:p>
    <w:p w:rsidR="007068D3" w:rsidRDefault="007068D3" w:rsidP="00AC0D7D">
      <w:pPr>
        <w:autoSpaceDE w:val="0"/>
        <w:autoSpaceDN w:val="0"/>
        <w:adjustRightInd w:val="0"/>
        <w:spacing w:before="0" w:beforeAutospacing="0"/>
        <w:ind w:firstLine="567"/>
        <w:rPr>
          <w:rFonts w:ascii="Courier New" w:hAnsi="Courier New" w:cs="Courier New"/>
          <w:sz w:val="20"/>
          <w:szCs w:val="20"/>
        </w:rPr>
      </w:pPr>
      <w:r>
        <w:rPr>
          <w:rFonts w:ascii="Courier New" w:eastAsia="Wingdings-Regular" w:hAnsi="Courier New" w:cs="Courier New"/>
          <w:sz w:val="20"/>
          <w:szCs w:val="20"/>
        </w:rPr>
        <w:t xml:space="preserve"> </w:t>
      </w:r>
      <w:r>
        <w:rPr>
          <w:rFonts w:ascii="Courier New" w:hAnsi="Courier New" w:cs="Courier New"/>
          <w:sz w:val="20"/>
          <w:szCs w:val="20"/>
        </w:rPr>
        <w:t xml:space="preserve">почтовым отправлением </w:t>
      </w:r>
    </w:p>
    <w:p w:rsidR="007068D3" w:rsidRDefault="007068D3" w:rsidP="00AC0D7D">
      <w:pPr>
        <w:autoSpaceDE w:val="0"/>
        <w:autoSpaceDN w:val="0"/>
        <w:adjustRightInd w:val="0"/>
        <w:spacing w:before="0" w:beforeAutospacing="0"/>
        <w:rPr>
          <w:rFonts w:ascii="Courier New" w:hAnsi="Courier New" w:cs="Courier New"/>
          <w:sz w:val="20"/>
          <w:szCs w:val="20"/>
        </w:rPr>
      </w:pPr>
    </w:p>
    <w:p w:rsidR="007068D3" w:rsidRDefault="007068D3" w:rsidP="00AC0D7D">
      <w:pPr>
        <w:autoSpaceDE w:val="0"/>
        <w:autoSpaceDN w:val="0"/>
        <w:adjustRightInd w:val="0"/>
        <w:spacing w:before="0" w:beforeAutospacing="0"/>
        <w:ind w:firstLine="567"/>
        <w:rPr>
          <w:rFonts w:ascii="Courier New" w:hAnsi="Courier New" w:cs="Courier New"/>
          <w:sz w:val="20"/>
          <w:szCs w:val="20"/>
        </w:rPr>
      </w:pPr>
      <w:r>
        <w:rPr>
          <w:rFonts w:ascii="Courier New" w:hAnsi="Courier New" w:cs="Courier New"/>
          <w:sz w:val="20"/>
          <w:szCs w:val="20"/>
        </w:rPr>
        <w:t xml:space="preserve">Принятое решение о предоставлении (не предоставлении) муниципальной услуги прошу </w:t>
      </w:r>
    </w:p>
    <w:p w:rsidR="007068D3" w:rsidRDefault="007068D3" w:rsidP="00AC0D7D">
      <w:pPr>
        <w:autoSpaceDE w:val="0"/>
        <w:autoSpaceDN w:val="0"/>
        <w:adjustRightInd w:val="0"/>
        <w:spacing w:before="0" w:beforeAutospacing="0"/>
        <w:ind w:firstLine="567"/>
        <w:rPr>
          <w:rFonts w:ascii="Courier New" w:hAnsi="Courier New" w:cs="Courier New"/>
          <w:sz w:val="20"/>
          <w:szCs w:val="20"/>
        </w:rPr>
      </w:pPr>
      <w:r>
        <w:rPr>
          <w:rFonts w:ascii="Courier New" w:eastAsia="Wingdings-Regular" w:hAnsi="Courier New" w:cs="Courier New"/>
          <w:sz w:val="20"/>
          <w:szCs w:val="20"/>
        </w:rPr>
        <w:t xml:space="preserve"> выдать </w:t>
      </w:r>
      <w:r>
        <w:rPr>
          <w:rFonts w:ascii="Courier New" w:hAnsi="Courier New" w:cs="Courier New"/>
          <w:sz w:val="20"/>
          <w:szCs w:val="20"/>
        </w:rPr>
        <w:t xml:space="preserve">в органе, оказывающем муниципальную услугу, в течение 30 календарных дней с момента получения уведомления о результате оказания муниципальной услуги </w:t>
      </w:r>
    </w:p>
    <w:p w:rsidR="007068D3" w:rsidRDefault="007068D3" w:rsidP="00AC0D7D">
      <w:pPr>
        <w:autoSpaceDE w:val="0"/>
        <w:autoSpaceDN w:val="0"/>
        <w:adjustRightInd w:val="0"/>
        <w:spacing w:before="0" w:beforeAutospacing="0"/>
        <w:ind w:firstLine="567"/>
        <w:rPr>
          <w:rFonts w:ascii="Courier New" w:hAnsi="Courier New" w:cs="Courier New"/>
          <w:sz w:val="20"/>
          <w:szCs w:val="20"/>
        </w:rPr>
      </w:pPr>
      <w:r>
        <w:rPr>
          <w:rFonts w:ascii="Courier New" w:eastAsia="Wingdings-Regular" w:hAnsi="Courier New" w:cs="Courier New"/>
          <w:sz w:val="20"/>
          <w:szCs w:val="20"/>
        </w:rPr>
        <w:t xml:space="preserve"> направить </w:t>
      </w:r>
      <w:r>
        <w:rPr>
          <w:rFonts w:ascii="Courier New" w:hAnsi="Courier New" w:cs="Courier New"/>
          <w:sz w:val="20"/>
          <w:szCs w:val="20"/>
        </w:rPr>
        <w:t xml:space="preserve">почтовым отправлением (в случае отказа) </w:t>
      </w:r>
    </w:p>
    <w:p w:rsidR="007068D3" w:rsidRDefault="007068D3">
      <w:pPr>
        <w:pStyle w:val="ConsPlusNonformat"/>
      </w:pPr>
    </w:p>
    <w:p w:rsidR="007068D3" w:rsidRDefault="007068D3">
      <w:pPr>
        <w:pStyle w:val="ConsPlusNonformat"/>
      </w:pPr>
      <w:r>
        <w:t>Заявитель _______________________________________ _________________________</w:t>
      </w:r>
    </w:p>
    <w:p w:rsidR="007068D3" w:rsidRDefault="007068D3">
      <w:pPr>
        <w:pStyle w:val="ConsPlusNonformat"/>
      </w:pPr>
      <w:r>
        <w:t xml:space="preserve">                    (Ф.И.О., должность)                   (подпись)</w:t>
      </w:r>
    </w:p>
    <w:p w:rsidR="007068D3" w:rsidRDefault="007068D3">
      <w:pPr>
        <w:pStyle w:val="ConsPlusNonformat"/>
      </w:pPr>
      <w:r>
        <w:t xml:space="preserve">                                                      М.П.</w:t>
      </w:r>
    </w:p>
    <w:p w:rsidR="007068D3" w:rsidRDefault="007068D3">
      <w:pPr>
        <w:pStyle w:val="ConsPlusNonformat"/>
      </w:pPr>
    </w:p>
    <w:p w:rsidR="007068D3" w:rsidRDefault="007068D3">
      <w:pPr>
        <w:spacing w:before="0" w:beforeAutospacing="0"/>
      </w:pPr>
      <w:r>
        <w:br w:type="page"/>
      </w:r>
    </w:p>
    <w:p w:rsidR="007068D3" w:rsidRDefault="007068D3">
      <w:pPr>
        <w:autoSpaceDE w:val="0"/>
        <w:autoSpaceDN w:val="0"/>
        <w:adjustRightInd w:val="0"/>
        <w:spacing w:before="0" w:beforeAutospacing="0"/>
        <w:jc w:val="right"/>
        <w:outlineLvl w:val="1"/>
      </w:pPr>
      <w:r>
        <w:t>Приложение 2</w:t>
      </w:r>
    </w:p>
    <w:p w:rsidR="007068D3" w:rsidRDefault="007068D3">
      <w:pPr>
        <w:autoSpaceDE w:val="0"/>
        <w:autoSpaceDN w:val="0"/>
        <w:adjustRightInd w:val="0"/>
        <w:spacing w:before="0" w:beforeAutospacing="0"/>
        <w:jc w:val="right"/>
        <w:outlineLvl w:val="1"/>
      </w:pPr>
      <w:r>
        <w:t>к административному регламенту</w:t>
      </w:r>
    </w:p>
    <w:p w:rsidR="007068D3" w:rsidRDefault="007068D3">
      <w:pPr>
        <w:autoSpaceDE w:val="0"/>
        <w:autoSpaceDN w:val="0"/>
        <w:adjustRightInd w:val="0"/>
        <w:spacing w:before="0" w:beforeAutospacing="0"/>
        <w:jc w:val="right"/>
        <w:outlineLvl w:val="1"/>
      </w:pPr>
      <w:r>
        <w:t>предоставления муниципальной услуги</w:t>
      </w:r>
    </w:p>
    <w:p w:rsidR="007068D3" w:rsidRDefault="007068D3">
      <w:pPr>
        <w:autoSpaceDE w:val="0"/>
        <w:autoSpaceDN w:val="0"/>
        <w:adjustRightInd w:val="0"/>
        <w:spacing w:before="0" w:beforeAutospacing="0"/>
        <w:jc w:val="right"/>
        <w:outlineLvl w:val="1"/>
      </w:pPr>
      <w:r>
        <w:t xml:space="preserve">по предоставлению в аренду имущества </w:t>
      </w:r>
    </w:p>
    <w:p w:rsidR="007068D3" w:rsidRDefault="007068D3">
      <w:pPr>
        <w:autoSpaceDE w:val="0"/>
        <w:autoSpaceDN w:val="0"/>
        <w:adjustRightInd w:val="0"/>
        <w:spacing w:before="0" w:beforeAutospacing="0"/>
        <w:jc w:val="right"/>
        <w:outlineLvl w:val="1"/>
      </w:pPr>
      <w:r>
        <w:t>муниципальной казны без проведения торгов</w:t>
      </w:r>
    </w:p>
    <w:p w:rsidR="007068D3" w:rsidRDefault="007068D3">
      <w:pPr>
        <w:jc w:val="center"/>
      </w:pPr>
    </w:p>
    <w:p w:rsidR="007068D3" w:rsidRDefault="007068D3">
      <w:pPr>
        <w:jc w:val="center"/>
      </w:pPr>
    </w:p>
    <w:p w:rsidR="007068D3" w:rsidRDefault="007068D3">
      <w:pPr>
        <w:jc w:val="center"/>
      </w:pPr>
      <w:r>
        <w:t>БЛОК-СХЕМА</w:t>
      </w:r>
    </w:p>
    <w:p w:rsidR="007068D3" w:rsidRDefault="007068D3">
      <w:pPr>
        <w:jc w:val="center"/>
      </w:pPr>
      <w:r>
        <w:t>предоставления муниципальной услуги</w:t>
      </w:r>
    </w:p>
    <w:p w:rsidR="007068D3" w:rsidRDefault="007068D3">
      <w:pPr>
        <w:jc w:val="center"/>
      </w:pPr>
    </w:p>
    <w:tbl>
      <w:tblPr>
        <w:tblW w:w="9583"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86"/>
        <w:gridCol w:w="1418"/>
        <w:gridCol w:w="3379"/>
      </w:tblGrid>
      <w:tr w:rsidR="007068D3">
        <w:tc>
          <w:tcPr>
            <w:tcW w:w="9583" w:type="dxa"/>
            <w:gridSpan w:val="3"/>
            <w:tcBorders>
              <w:top w:val="single" w:sz="4" w:space="0" w:color="auto"/>
              <w:left w:val="single" w:sz="4" w:space="0" w:color="auto"/>
              <w:bottom w:val="single" w:sz="4" w:space="0" w:color="auto"/>
              <w:right w:val="single" w:sz="4" w:space="0" w:color="auto"/>
            </w:tcBorders>
          </w:tcPr>
          <w:p w:rsidR="007068D3" w:rsidRDefault="007068D3">
            <w:pPr>
              <w:jc w:val="center"/>
            </w:pPr>
            <w:r>
              <w:t>Прием документов</w:t>
            </w:r>
          </w:p>
        </w:tc>
      </w:tr>
      <w:tr w:rsidR="007068D3">
        <w:tc>
          <w:tcPr>
            <w:tcW w:w="4786" w:type="dxa"/>
            <w:tcBorders>
              <w:top w:val="single" w:sz="4" w:space="0" w:color="auto"/>
              <w:left w:val="nil"/>
              <w:bottom w:val="single" w:sz="4" w:space="0" w:color="auto"/>
              <w:right w:val="nil"/>
            </w:tcBorders>
          </w:tcPr>
          <w:p w:rsidR="007068D3" w:rsidRDefault="007068D3">
            <w:pPr>
              <w:jc w:val="center"/>
            </w:pPr>
          </w:p>
        </w:tc>
        <w:tc>
          <w:tcPr>
            <w:tcW w:w="1418" w:type="dxa"/>
            <w:tcBorders>
              <w:top w:val="single" w:sz="4" w:space="0" w:color="auto"/>
              <w:left w:val="nil"/>
              <w:bottom w:val="single" w:sz="4" w:space="0" w:color="auto"/>
              <w:right w:val="nil"/>
            </w:tcBorders>
          </w:tcPr>
          <w:p w:rsidR="007068D3" w:rsidRDefault="007068D3">
            <w:pPr>
              <w:jc w:val="center"/>
            </w:pPr>
            <w:r>
              <w:rPr>
                <w:noProof/>
              </w:rPr>
              <w:pict>
                <v:shapetype id="_x0000_t32" coordsize="21600,21600" o:spt="32" o:oned="t" path="m,l21600,21600e" filled="f">
                  <v:path arrowok="t" fillok="f" o:connecttype="none"/>
                  <o:lock v:ext="edit" shapetype="t"/>
                </v:shapetype>
                <v:shape id="AutoShape 2" o:spid="_x0000_s1026" type="#_x0000_t32" style="position:absolute;left:0;text-align:left;margin-left:5.55pt;margin-top:-.4pt;width:.75pt;height:16.5pt;z-index:251658240;visibility:visible;mso-position-horizontal-relative:text;mso-position-vertical-relative:text">
                  <v:stroke endarrow="block"/>
                </v:shape>
              </w:pict>
            </w:r>
          </w:p>
        </w:tc>
        <w:tc>
          <w:tcPr>
            <w:tcW w:w="3379" w:type="dxa"/>
            <w:tcBorders>
              <w:top w:val="single" w:sz="4" w:space="0" w:color="auto"/>
              <w:left w:val="nil"/>
              <w:bottom w:val="single" w:sz="4" w:space="0" w:color="auto"/>
              <w:right w:val="nil"/>
            </w:tcBorders>
          </w:tcPr>
          <w:p w:rsidR="007068D3" w:rsidRDefault="007068D3">
            <w:pPr>
              <w:jc w:val="center"/>
            </w:pPr>
          </w:p>
        </w:tc>
      </w:tr>
      <w:tr w:rsidR="007068D3">
        <w:tc>
          <w:tcPr>
            <w:tcW w:w="9583" w:type="dxa"/>
            <w:gridSpan w:val="3"/>
            <w:tcBorders>
              <w:top w:val="single" w:sz="4" w:space="0" w:color="auto"/>
              <w:left w:val="single" w:sz="4" w:space="0" w:color="auto"/>
              <w:bottom w:val="single" w:sz="4" w:space="0" w:color="auto"/>
              <w:right w:val="single" w:sz="4" w:space="0" w:color="auto"/>
            </w:tcBorders>
          </w:tcPr>
          <w:p w:rsidR="007068D3" w:rsidRDefault="007068D3">
            <w:pPr>
              <w:ind w:firstLine="709"/>
              <w:jc w:val="center"/>
            </w:pPr>
            <w:r>
              <w:t>Истребование документов (сведений) в рамках межведомственного взаимодействия</w:t>
            </w:r>
          </w:p>
        </w:tc>
      </w:tr>
      <w:tr w:rsidR="007068D3">
        <w:tc>
          <w:tcPr>
            <w:tcW w:w="4786" w:type="dxa"/>
            <w:tcBorders>
              <w:top w:val="single" w:sz="4" w:space="0" w:color="auto"/>
              <w:left w:val="nil"/>
              <w:bottom w:val="single" w:sz="4" w:space="0" w:color="auto"/>
              <w:right w:val="nil"/>
            </w:tcBorders>
          </w:tcPr>
          <w:p w:rsidR="007068D3" w:rsidRDefault="007068D3">
            <w:pPr>
              <w:jc w:val="center"/>
            </w:pPr>
          </w:p>
        </w:tc>
        <w:tc>
          <w:tcPr>
            <w:tcW w:w="1418" w:type="dxa"/>
            <w:tcBorders>
              <w:top w:val="single" w:sz="4" w:space="0" w:color="auto"/>
              <w:left w:val="nil"/>
              <w:bottom w:val="single" w:sz="4" w:space="0" w:color="auto"/>
              <w:right w:val="nil"/>
            </w:tcBorders>
          </w:tcPr>
          <w:p w:rsidR="007068D3" w:rsidRDefault="007068D3">
            <w:r>
              <w:rPr>
                <w:noProof/>
              </w:rPr>
              <w:pict>
                <v:shape id="AutoShape 3" o:spid="_x0000_s1027" type="#_x0000_t32" style="position:absolute;margin-left:4.8pt;margin-top:.15pt;width:.75pt;height:16.5pt;z-index:251659264;visibility:visible;mso-position-horizontal-relative:text;mso-position-vertical-relative:text">
                  <v:stroke endarrow="block"/>
                </v:shape>
              </w:pict>
            </w:r>
          </w:p>
        </w:tc>
        <w:tc>
          <w:tcPr>
            <w:tcW w:w="3379" w:type="dxa"/>
            <w:tcBorders>
              <w:top w:val="single" w:sz="4" w:space="0" w:color="auto"/>
              <w:left w:val="nil"/>
              <w:bottom w:val="single" w:sz="4" w:space="0" w:color="auto"/>
              <w:right w:val="nil"/>
            </w:tcBorders>
          </w:tcPr>
          <w:p w:rsidR="007068D3" w:rsidRDefault="007068D3">
            <w:pPr>
              <w:jc w:val="center"/>
            </w:pPr>
          </w:p>
        </w:tc>
      </w:tr>
      <w:tr w:rsidR="007068D3">
        <w:tc>
          <w:tcPr>
            <w:tcW w:w="9583" w:type="dxa"/>
            <w:gridSpan w:val="3"/>
            <w:tcBorders>
              <w:top w:val="single" w:sz="4" w:space="0" w:color="auto"/>
              <w:left w:val="single" w:sz="4" w:space="0" w:color="auto"/>
              <w:bottom w:val="single" w:sz="4" w:space="0" w:color="auto"/>
              <w:right w:val="single" w:sz="4" w:space="0" w:color="auto"/>
            </w:tcBorders>
          </w:tcPr>
          <w:p w:rsidR="007068D3" w:rsidRDefault="007068D3">
            <w:pPr>
              <w:jc w:val="center"/>
            </w:pPr>
            <w:r>
              <w:t>Рассмотрение документов</w:t>
            </w:r>
          </w:p>
        </w:tc>
      </w:tr>
      <w:tr w:rsidR="007068D3">
        <w:tc>
          <w:tcPr>
            <w:tcW w:w="4786" w:type="dxa"/>
            <w:tcBorders>
              <w:top w:val="single" w:sz="4" w:space="0" w:color="auto"/>
              <w:left w:val="nil"/>
              <w:bottom w:val="single" w:sz="4" w:space="0" w:color="auto"/>
              <w:right w:val="nil"/>
            </w:tcBorders>
          </w:tcPr>
          <w:p w:rsidR="007068D3" w:rsidRDefault="007068D3">
            <w:pPr>
              <w:jc w:val="center"/>
            </w:pPr>
          </w:p>
        </w:tc>
        <w:tc>
          <w:tcPr>
            <w:tcW w:w="1418" w:type="dxa"/>
            <w:tcBorders>
              <w:top w:val="single" w:sz="4" w:space="0" w:color="auto"/>
              <w:left w:val="nil"/>
              <w:bottom w:val="nil"/>
              <w:right w:val="nil"/>
            </w:tcBorders>
          </w:tcPr>
          <w:p w:rsidR="007068D3" w:rsidRDefault="007068D3">
            <w:pPr>
              <w:jc w:val="center"/>
            </w:pPr>
            <w:r>
              <w:rPr>
                <w:noProof/>
              </w:rPr>
              <w:pict>
                <v:shape id="AutoShape 5" o:spid="_x0000_s1028" type="#_x0000_t32" style="position:absolute;left:0;text-align:left;margin-left:7.3pt;margin-top:-.8pt;width:.75pt;height:16.5pt;z-index:251660288;visibility:visible;mso-position-horizontal-relative:text;mso-position-vertical-relative:text">
                  <v:stroke endarrow="block"/>
                </v:shape>
              </w:pict>
            </w:r>
          </w:p>
        </w:tc>
        <w:tc>
          <w:tcPr>
            <w:tcW w:w="3379" w:type="dxa"/>
            <w:tcBorders>
              <w:top w:val="single" w:sz="4" w:space="0" w:color="auto"/>
              <w:left w:val="nil"/>
              <w:bottom w:val="single" w:sz="4" w:space="0" w:color="auto"/>
              <w:right w:val="nil"/>
            </w:tcBorders>
          </w:tcPr>
          <w:p w:rsidR="007068D3" w:rsidRDefault="007068D3">
            <w:pPr>
              <w:jc w:val="center"/>
            </w:pPr>
          </w:p>
        </w:tc>
      </w:tr>
      <w:tr w:rsidR="007068D3">
        <w:tc>
          <w:tcPr>
            <w:tcW w:w="9583" w:type="dxa"/>
            <w:gridSpan w:val="3"/>
            <w:tcBorders>
              <w:top w:val="single" w:sz="4" w:space="0" w:color="auto"/>
              <w:left w:val="single" w:sz="4" w:space="0" w:color="auto"/>
              <w:bottom w:val="single" w:sz="4" w:space="0" w:color="auto"/>
              <w:right w:val="single" w:sz="4" w:space="0" w:color="auto"/>
            </w:tcBorders>
          </w:tcPr>
          <w:p w:rsidR="007068D3" w:rsidRDefault="007068D3" w:rsidP="00AF52AC">
            <w:pPr>
              <w:spacing w:before="0"/>
              <w:jc w:val="center"/>
            </w:pPr>
            <w:r>
              <w:t>Принятие решения</w:t>
            </w:r>
          </w:p>
        </w:tc>
      </w:tr>
      <w:tr w:rsidR="007068D3">
        <w:tc>
          <w:tcPr>
            <w:tcW w:w="4786" w:type="dxa"/>
            <w:tcBorders>
              <w:top w:val="single" w:sz="4" w:space="0" w:color="auto"/>
              <w:left w:val="nil"/>
              <w:bottom w:val="single" w:sz="4" w:space="0" w:color="auto"/>
              <w:right w:val="nil"/>
            </w:tcBorders>
          </w:tcPr>
          <w:p w:rsidR="007068D3" w:rsidRDefault="007068D3">
            <w:pPr>
              <w:autoSpaceDE w:val="0"/>
              <w:autoSpaceDN w:val="0"/>
              <w:adjustRightInd w:val="0"/>
              <w:spacing w:before="0"/>
              <w:ind w:left="720"/>
              <w:jc w:val="both"/>
            </w:pPr>
            <w:r>
              <w:rPr>
                <w:noProof/>
              </w:rPr>
              <w:pict>
                <v:shape id="AutoShape 6" o:spid="_x0000_s1029" type="#_x0000_t32" style="position:absolute;left:0;text-align:left;margin-left:124.85pt;margin-top:.6pt;width:.75pt;height:16.5pt;z-index:251661312;visibility:visible;mso-position-horizontal-relative:text;mso-position-vertical-relative:text">
                  <v:stroke endarrow="block"/>
                </v:shape>
              </w:pict>
            </w:r>
          </w:p>
        </w:tc>
        <w:tc>
          <w:tcPr>
            <w:tcW w:w="1418" w:type="dxa"/>
            <w:tcBorders>
              <w:top w:val="nil"/>
              <w:left w:val="nil"/>
              <w:bottom w:val="nil"/>
              <w:right w:val="nil"/>
            </w:tcBorders>
          </w:tcPr>
          <w:p w:rsidR="007068D3" w:rsidRDefault="007068D3">
            <w:pPr>
              <w:jc w:val="center"/>
            </w:pPr>
          </w:p>
        </w:tc>
        <w:tc>
          <w:tcPr>
            <w:tcW w:w="3379" w:type="dxa"/>
            <w:tcBorders>
              <w:top w:val="single" w:sz="4" w:space="0" w:color="auto"/>
              <w:left w:val="nil"/>
              <w:bottom w:val="nil"/>
              <w:right w:val="nil"/>
            </w:tcBorders>
          </w:tcPr>
          <w:p w:rsidR="007068D3" w:rsidRDefault="007068D3">
            <w:pPr>
              <w:spacing w:before="0"/>
              <w:jc w:val="center"/>
            </w:pPr>
            <w:r>
              <w:rPr>
                <w:noProof/>
              </w:rPr>
              <w:pict>
                <v:shape id="AutoShape 9" o:spid="_x0000_s1030" type="#_x0000_t32" style="position:absolute;left:0;text-align:left;margin-left:71.2pt;margin-top:.6pt;width:0;height:21.5pt;z-index:251662336;visibility:visible;mso-wrap-distance-left:3.17492mm;mso-wrap-distance-right:3.17492mm;mso-position-horizontal-relative:text;mso-position-vertical-relative:text">
                  <v:stroke endarrow="block"/>
                </v:shape>
              </w:pict>
            </w:r>
          </w:p>
        </w:tc>
      </w:tr>
      <w:tr w:rsidR="007068D3">
        <w:tc>
          <w:tcPr>
            <w:tcW w:w="4786" w:type="dxa"/>
            <w:tcBorders>
              <w:top w:val="single" w:sz="4" w:space="0" w:color="auto"/>
              <w:left w:val="single" w:sz="4" w:space="0" w:color="auto"/>
              <w:bottom w:val="single" w:sz="4" w:space="0" w:color="auto"/>
              <w:right w:val="single" w:sz="4" w:space="0" w:color="auto"/>
            </w:tcBorders>
          </w:tcPr>
          <w:p w:rsidR="007068D3" w:rsidRDefault="007068D3">
            <w:pPr>
              <w:autoSpaceDE w:val="0"/>
              <w:autoSpaceDN w:val="0"/>
              <w:adjustRightInd w:val="0"/>
              <w:ind w:left="720"/>
              <w:jc w:val="center"/>
            </w:pPr>
            <w:r>
              <w:t>Выдача уведомления об отказе</w:t>
            </w:r>
          </w:p>
        </w:tc>
        <w:tc>
          <w:tcPr>
            <w:tcW w:w="1418" w:type="dxa"/>
            <w:tcBorders>
              <w:top w:val="nil"/>
              <w:left w:val="single" w:sz="4" w:space="0" w:color="auto"/>
              <w:bottom w:val="nil"/>
              <w:right w:val="nil"/>
            </w:tcBorders>
          </w:tcPr>
          <w:p w:rsidR="007068D3" w:rsidRDefault="007068D3">
            <w:pPr>
              <w:spacing w:before="0"/>
              <w:jc w:val="center"/>
            </w:pPr>
            <w:r>
              <w:rPr>
                <w:noProof/>
              </w:rPr>
              <w:pict>
                <v:shapetype id="_x0000_t202" coordsize="21600,21600" o:spt="202" path="m,l,21600r21600,l21600,xe">
                  <v:stroke joinstyle="miter"/>
                  <v:path gradientshapeok="t" o:connecttype="rect"/>
                </v:shapetype>
                <v:shape id="Text Box 10" o:spid="_x0000_s1031" type="#_x0000_t202" style="position:absolute;left:0;text-align:left;margin-left:64pt;margin-top:5.85pt;width:157.9pt;height:51pt;z-index:251663360;visibility:visible;mso-position-horizontal-relative:text;mso-position-vertical-relative:text" strokecolor="white">
                  <v:textbox>
                    <w:txbxContent>
                      <w:p w:rsidR="007068D3" w:rsidRPr="00AF52AC" w:rsidRDefault="007068D3" w:rsidP="00AF52AC">
                        <w:pPr>
                          <w:pBdr>
                            <w:top w:val="single" w:sz="4" w:space="1" w:color="auto"/>
                            <w:left w:val="single" w:sz="4" w:space="4" w:color="auto"/>
                            <w:bottom w:val="single" w:sz="4" w:space="1" w:color="auto"/>
                            <w:right w:val="single" w:sz="4" w:space="4" w:color="auto"/>
                          </w:pBdr>
                          <w:jc w:val="center"/>
                          <w:rPr>
                            <w:sz w:val="20"/>
                            <w:szCs w:val="20"/>
                          </w:rPr>
                        </w:pPr>
                        <w:r w:rsidRPr="00AF52AC">
                          <w:rPr>
                            <w:sz w:val="20"/>
                            <w:szCs w:val="20"/>
                          </w:rPr>
                          <w:t xml:space="preserve">Заключение и выдача договора аренды имущества </w:t>
                        </w:r>
                        <w:r>
                          <w:rPr>
                            <w:sz w:val="20"/>
                            <w:szCs w:val="20"/>
                          </w:rPr>
                          <w:t>муниципальной казны</w:t>
                        </w:r>
                      </w:p>
                      <w:p w:rsidR="007068D3" w:rsidRDefault="007068D3"/>
                    </w:txbxContent>
                  </v:textbox>
                </v:shape>
              </w:pict>
            </w:r>
          </w:p>
        </w:tc>
        <w:tc>
          <w:tcPr>
            <w:tcW w:w="3379" w:type="dxa"/>
            <w:tcBorders>
              <w:top w:val="nil"/>
              <w:left w:val="nil"/>
              <w:bottom w:val="nil"/>
              <w:right w:val="nil"/>
            </w:tcBorders>
          </w:tcPr>
          <w:p w:rsidR="007068D3" w:rsidRDefault="007068D3">
            <w:pPr>
              <w:jc w:val="center"/>
            </w:pPr>
          </w:p>
        </w:tc>
      </w:tr>
    </w:tbl>
    <w:p w:rsidR="007068D3" w:rsidRDefault="007068D3">
      <w:pPr>
        <w:jc w:val="center"/>
      </w:pPr>
    </w:p>
    <w:p w:rsidR="007068D3" w:rsidRDefault="007068D3">
      <w:pPr>
        <w:jc w:val="center"/>
      </w:pPr>
    </w:p>
    <w:p w:rsidR="007068D3" w:rsidRDefault="007068D3"/>
    <w:p w:rsidR="007068D3" w:rsidRDefault="007068D3">
      <w:pPr>
        <w:pStyle w:val="NormalWeb"/>
        <w:ind w:firstLine="567"/>
        <w:jc w:val="both"/>
        <w:rPr>
          <w:sz w:val="28"/>
          <w:szCs w:val="28"/>
        </w:rPr>
      </w:pPr>
    </w:p>
    <w:sectPr w:rsidR="007068D3" w:rsidSect="00832A13">
      <w:pgSz w:w="11906" w:h="16838"/>
      <w:pgMar w:top="1134" w:right="567" w:bottom="1134" w:left="1134" w:header="4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Wingdings-Regular">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noPunctuationKerning/>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4E2E"/>
    <w:rsid w:val="000C186D"/>
    <w:rsid w:val="001A2D17"/>
    <w:rsid w:val="00226846"/>
    <w:rsid w:val="00277314"/>
    <w:rsid w:val="002F4873"/>
    <w:rsid w:val="003416F2"/>
    <w:rsid w:val="003C2767"/>
    <w:rsid w:val="003D1EBF"/>
    <w:rsid w:val="004E05B1"/>
    <w:rsid w:val="00514F73"/>
    <w:rsid w:val="00575A6F"/>
    <w:rsid w:val="005D41AD"/>
    <w:rsid w:val="00652C1C"/>
    <w:rsid w:val="006C03EB"/>
    <w:rsid w:val="006C4A30"/>
    <w:rsid w:val="006D4E2E"/>
    <w:rsid w:val="007068D3"/>
    <w:rsid w:val="007204B1"/>
    <w:rsid w:val="00734171"/>
    <w:rsid w:val="007D76BD"/>
    <w:rsid w:val="008032F2"/>
    <w:rsid w:val="00830BF0"/>
    <w:rsid w:val="00832A13"/>
    <w:rsid w:val="00877799"/>
    <w:rsid w:val="008A0792"/>
    <w:rsid w:val="00911550"/>
    <w:rsid w:val="00937A9E"/>
    <w:rsid w:val="00A22A3E"/>
    <w:rsid w:val="00A5148E"/>
    <w:rsid w:val="00AA6D1B"/>
    <w:rsid w:val="00AC0D7D"/>
    <w:rsid w:val="00AF52AC"/>
    <w:rsid w:val="00B077F4"/>
    <w:rsid w:val="00B56075"/>
    <w:rsid w:val="00BA4B21"/>
    <w:rsid w:val="00C115BC"/>
    <w:rsid w:val="00CC4381"/>
    <w:rsid w:val="00CE0857"/>
    <w:rsid w:val="00D32CA2"/>
    <w:rsid w:val="00D4403D"/>
    <w:rsid w:val="00F04057"/>
    <w:rsid w:val="00F4794C"/>
    <w:rsid w:val="00F62E75"/>
    <w:rsid w:val="00F9432B"/>
    <w:rsid w:val="00FA0A9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A13"/>
    <w:pPr>
      <w:spacing w:before="100" w:beforeAutospacing="1"/>
    </w:pPr>
    <w:rPr>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32A13"/>
    <w:rPr>
      <w:color w:val="0000FF"/>
      <w:u w:val="single"/>
    </w:rPr>
  </w:style>
  <w:style w:type="character" w:styleId="FollowedHyperlink">
    <w:name w:val="FollowedHyperlink"/>
    <w:basedOn w:val="DefaultParagraphFont"/>
    <w:uiPriority w:val="99"/>
    <w:rsid w:val="00832A13"/>
    <w:rPr>
      <w:color w:val="800080"/>
      <w:u w:val="single"/>
    </w:rPr>
  </w:style>
  <w:style w:type="paragraph" w:styleId="NormalWeb">
    <w:name w:val="Normal (Web)"/>
    <w:basedOn w:val="Normal"/>
    <w:uiPriority w:val="99"/>
    <w:rsid w:val="00832A13"/>
    <w:pPr>
      <w:spacing w:after="100" w:afterAutospacing="1"/>
    </w:pPr>
    <w:rPr>
      <w:sz w:val="24"/>
      <w:szCs w:val="24"/>
    </w:rPr>
  </w:style>
  <w:style w:type="paragraph" w:styleId="CommentText">
    <w:name w:val="annotation text"/>
    <w:basedOn w:val="Normal"/>
    <w:link w:val="CommentTextChar"/>
    <w:uiPriority w:val="99"/>
    <w:semiHidden/>
    <w:rsid w:val="00832A13"/>
    <w:rPr>
      <w:sz w:val="20"/>
      <w:szCs w:val="20"/>
    </w:rPr>
  </w:style>
  <w:style w:type="character" w:customStyle="1" w:styleId="CommentTextChar">
    <w:name w:val="Comment Text Char"/>
    <w:basedOn w:val="DefaultParagraphFont"/>
    <w:link w:val="CommentText"/>
    <w:uiPriority w:val="99"/>
    <w:locked/>
    <w:rsid w:val="00832A13"/>
  </w:style>
  <w:style w:type="paragraph" w:styleId="CommentSubject">
    <w:name w:val="annotation subject"/>
    <w:basedOn w:val="CommentText"/>
    <w:next w:val="CommentText"/>
    <w:link w:val="CommentSubjectChar"/>
    <w:uiPriority w:val="99"/>
    <w:semiHidden/>
    <w:rsid w:val="00832A13"/>
    <w:rPr>
      <w:b/>
      <w:bCs/>
    </w:rPr>
  </w:style>
  <w:style w:type="character" w:customStyle="1" w:styleId="CommentSubjectChar">
    <w:name w:val="Comment Subject Char"/>
    <w:basedOn w:val="CommentTextChar"/>
    <w:link w:val="CommentSubject"/>
    <w:uiPriority w:val="99"/>
    <w:locked/>
    <w:rsid w:val="00832A13"/>
    <w:rPr>
      <w:b/>
      <w:bCs/>
    </w:rPr>
  </w:style>
  <w:style w:type="paragraph" w:styleId="BalloonText">
    <w:name w:val="Balloon Text"/>
    <w:basedOn w:val="Normal"/>
    <w:link w:val="BalloonTextChar"/>
    <w:uiPriority w:val="99"/>
    <w:semiHidden/>
    <w:rsid w:val="00832A13"/>
    <w:rPr>
      <w:rFonts w:ascii="Tahoma" w:hAnsi="Tahoma" w:cs="Tahoma"/>
      <w:sz w:val="16"/>
      <w:szCs w:val="16"/>
    </w:rPr>
  </w:style>
  <w:style w:type="character" w:customStyle="1" w:styleId="BalloonTextChar">
    <w:name w:val="Balloon Text Char"/>
    <w:basedOn w:val="DefaultParagraphFont"/>
    <w:link w:val="BalloonText"/>
    <w:uiPriority w:val="99"/>
    <w:locked/>
    <w:rsid w:val="00832A13"/>
    <w:rPr>
      <w:rFonts w:ascii="Tahoma" w:hAnsi="Tahoma" w:cs="Tahoma"/>
      <w:sz w:val="16"/>
      <w:szCs w:val="16"/>
    </w:rPr>
  </w:style>
  <w:style w:type="paragraph" w:customStyle="1" w:styleId="ConsPlusNonformat">
    <w:name w:val="ConsPlusNonformat"/>
    <w:uiPriority w:val="99"/>
    <w:rsid w:val="00832A13"/>
    <w:pPr>
      <w:autoSpaceDE w:val="0"/>
      <w:autoSpaceDN w:val="0"/>
      <w:adjustRightInd w:val="0"/>
    </w:pPr>
    <w:rPr>
      <w:rFonts w:ascii="Courier New" w:hAnsi="Courier New" w:cs="Courier New"/>
      <w:sz w:val="20"/>
      <w:szCs w:val="20"/>
    </w:rPr>
  </w:style>
  <w:style w:type="character" w:styleId="CommentReference">
    <w:name w:val="annotation reference"/>
    <w:basedOn w:val="DefaultParagraphFont"/>
    <w:uiPriority w:val="99"/>
    <w:semiHidden/>
    <w:rsid w:val="00832A13"/>
    <w:rPr>
      <w:sz w:val="16"/>
      <w:szCs w:val="16"/>
    </w:rPr>
  </w:style>
  <w:style w:type="paragraph" w:customStyle="1" w:styleId="a">
    <w:name w:val="Знак"/>
    <w:basedOn w:val="Normal"/>
    <w:uiPriority w:val="99"/>
    <w:rsid w:val="00514F73"/>
    <w:pPr>
      <w:spacing w:before="0" w:beforeAutospacing="0" w:after="160" w:line="240" w:lineRule="exact"/>
    </w:pPr>
    <w:rPr>
      <w:rFonts w:ascii="Arial" w:hAnsi="Arial" w:cs="Arial"/>
      <w:sz w:val="20"/>
      <w:szCs w:val="20"/>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MOTroizk@yandex.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59</TotalTime>
  <Pages>22</Pages>
  <Words>8090</Words>
  <Characters>-32766</Characters>
  <Application>Microsoft Office Outlook</Application>
  <DocSecurity>0</DocSecurity>
  <Lines>0</Lines>
  <Paragraphs>0</Paragraphs>
  <ScaleCrop>false</ScaleCrop>
  <Company>Троицкий Сельсовет</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Предпросмотр документа</dc:title>
  <dc:subject/>
  <dc:creator>Ольга Сергеевна Жданова</dc:creator>
  <cp:keywords/>
  <dc:description/>
  <cp:lastModifiedBy>Альбина Ивановна</cp:lastModifiedBy>
  <cp:revision>9</cp:revision>
  <cp:lastPrinted>2012-09-20T03:47:00Z</cp:lastPrinted>
  <dcterms:created xsi:type="dcterms:W3CDTF">2012-07-20T10:04:00Z</dcterms:created>
  <dcterms:modified xsi:type="dcterms:W3CDTF">2012-09-20T03:49:00Z</dcterms:modified>
</cp:coreProperties>
</file>